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8CB5" w14:textId="79195022" w:rsidR="00457323" w:rsidRDefault="00E931FA" w:rsidP="007E14E5">
      <w:pPr>
        <w:tabs>
          <w:tab w:val="left" w:pos="-720"/>
          <w:tab w:val="left" w:pos="0"/>
          <w:tab w:val="left" w:pos="720"/>
          <w:tab w:val="left" w:pos="1440"/>
          <w:tab w:val="left" w:pos="2160"/>
        </w:tabs>
        <w:suppressAutoHyphens/>
        <w:ind w:left="2880" w:hanging="2880"/>
        <w:rPr>
          <w:rFonts w:ascii="Arial" w:hAnsi="Arial" w:cs="Arial"/>
          <w:b/>
          <w:spacing w:val="-2"/>
          <w:sz w:val="32"/>
          <w:szCs w:val="28"/>
        </w:rPr>
      </w:pPr>
      <w:r w:rsidRPr="00457323">
        <w:rPr>
          <w:rFonts w:ascii="Arial" w:hAnsi="Arial" w:cs="Arial"/>
          <w:b/>
          <w:spacing w:val="-2"/>
          <w:sz w:val="32"/>
          <w:szCs w:val="28"/>
        </w:rPr>
        <w:t>Job Title:</w:t>
      </w:r>
      <w:r w:rsidRPr="00457323">
        <w:rPr>
          <w:rFonts w:ascii="Arial" w:hAnsi="Arial" w:cs="Arial"/>
          <w:b/>
          <w:spacing w:val="-2"/>
          <w:sz w:val="32"/>
          <w:szCs w:val="28"/>
        </w:rPr>
        <w:tab/>
      </w:r>
      <w:r w:rsidRPr="00457323">
        <w:rPr>
          <w:rFonts w:ascii="Arial" w:hAnsi="Arial" w:cs="Arial"/>
          <w:b/>
          <w:spacing w:val="-2"/>
          <w:sz w:val="32"/>
          <w:szCs w:val="28"/>
        </w:rPr>
        <w:tab/>
      </w:r>
      <w:r w:rsidRPr="00457323">
        <w:rPr>
          <w:rFonts w:ascii="Arial" w:hAnsi="Arial" w:cs="Arial"/>
          <w:spacing w:val="-2"/>
          <w:sz w:val="32"/>
          <w:szCs w:val="28"/>
        </w:rPr>
        <w:tab/>
      </w:r>
      <w:r w:rsidR="00196536" w:rsidRPr="00457323">
        <w:rPr>
          <w:rFonts w:ascii="Arial" w:hAnsi="Arial" w:cs="Arial"/>
          <w:b/>
          <w:spacing w:val="-2"/>
          <w:sz w:val="32"/>
          <w:szCs w:val="28"/>
        </w:rPr>
        <w:t xml:space="preserve">Impact </w:t>
      </w:r>
      <w:r w:rsidR="00875C83">
        <w:rPr>
          <w:rFonts w:ascii="Arial" w:hAnsi="Arial" w:cs="Arial"/>
          <w:b/>
          <w:spacing w:val="-2"/>
          <w:sz w:val="32"/>
          <w:szCs w:val="28"/>
        </w:rPr>
        <w:t xml:space="preserve">&amp; </w:t>
      </w:r>
      <w:r w:rsidR="0006041B">
        <w:rPr>
          <w:rFonts w:ascii="Arial" w:hAnsi="Arial" w:cs="Arial"/>
          <w:b/>
          <w:spacing w:val="-2"/>
          <w:sz w:val="32"/>
          <w:szCs w:val="28"/>
        </w:rPr>
        <w:t xml:space="preserve">Learning </w:t>
      </w:r>
      <w:r w:rsidR="006D4531">
        <w:rPr>
          <w:rFonts w:ascii="Arial" w:hAnsi="Arial" w:cs="Arial"/>
          <w:b/>
          <w:spacing w:val="-2"/>
          <w:sz w:val="32"/>
          <w:szCs w:val="28"/>
        </w:rPr>
        <w:t>Officer</w:t>
      </w:r>
    </w:p>
    <w:p w14:paraId="49D0E16E" w14:textId="77777777" w:rsidR="00457323" w:rsidRDefault="00457323" w:rsidP="00E931FA">
      <w:pPr>
        <w:tabs>
          <w:tab w:val="left" w:pos="-720"/>
        </w:tabs>
        <w:suppressAutoHyphens/>
        <w:rPr>
          <w:rFonts w:ascii="Arial" w:hAnsi="Arial" w:cs="Arial"/>
          <w:b/>
          <w:spacing w:val="-2"/>
          <w:sz w:val="32"/>
          <w:szCs w:val="28"/>
        </w:rPr>
      </w:pPr>
    </w:p>
    <w:p w14:paraId="6D652574" w14:textId="77777777" w:rsidR="00457323" w:rsidRDefault="00457323" w:rsidP="00457323">
      <w:pPr>
        <w:tabs>
          <w:tab w:val="left" w:pos="-720"/>
        </w:tabs>
        <w:suppressAutoHyphens/>
        <w:rPr>
          <w:rFonts w:ascii="Arial" w:hAnsi="Arial" w:cs="Arial"/>
          <w:spacing w:val="-2"/>
          <w:sz w:val="22"/>
        </w:rPr>
      </w:pPr>
      <w:r>
        <w:rPr>
          <w:rFonts w:ascii="Arial" w:hAnsi="Arial" w:cs="Arial"/>
          <w:b/>
          <w:spacing w:val="-2"/>
          <w:sz w:val="22"/>
        </w:rPr>
        <w:t>Department:</w:t>
      </w:r>
      <w:r>
        <w:rPr>
          <w:rFonts w:ascii="Arial" w:hAnsi="Arial" w:cs="Arial"/>
          <w:b/>
          <w:spacing w:val="-2"/>
          <w:sz w:val="22"/>
        </w:rPr>
        <w:tab/>
      </w:r>
      <w:r>
        <w:rPr>
          <w:rFonts w:ascii="Arial" w:hAnsi="Arial" w:cs="Arial"/>
          <w:b/>
          <w:spacing w:val="-2"/>
          <w:sz w:val="22"/>
        </w:rPr>
        <w:tab/>
      </w:r>
      <w:r>
        <w:rPr>
          <w:rFonts w:ascii="Arial" w:hAnsi="Arial" w:cs="Arial"/>
          <w:spacing w:val="-2"/>
          <w:sz w:val="22"/>
        </w:rPr>
        <w:tab/>
        <w:t>Impact &amp; Innovation</w:t>
      </w:r>
    </w:p>
    <w:p w14:paraId="5C5AD3F1" w14:textId="77777777" w:rsidR="00457323" w:rsidRDefault="00457323" w:rsidP="00E931FA">
      <w:pPr>
        <w:tabs>
          <w:tab w:val="left" w:pos="-720"/>
        </w:tabs>
        <w:suppressAutoHyphens/>
        <w:rPr>
          <w:rFonts w:ascii="Arial" w:hAnsi="Arial" w:cs="Arial"/>
          <w:b/>
          <w:spacing w:val="-2"/>
          <w:sz w:val="22"/>
        </w:rPr>
      </w:pPr>
    </w:p>
    <w:p w14:paraId="2381A7AF" w14:textId="29384228" w:rsidR="00457323" w:rsidRDefault="00457323" w:rsidP="00E931FA">
      <w:pPr>
        <w:tabs>
          <w:tab w:val="left" w:pos="-720"/>
        </w:tabs>
        <w:suppressAutoHyphens/>
        <w:rPr>
          <w:rFonts w:ascii="Arial" w:hAnsi="Arial" w:cs="Arial"/>
          <w:bCs/>
          <w:spacing w:val="-2"/>
          <w:sz w:val="22"/>
        </w:rPr>
      </w:pPr>
      <w:r>
        <w:rPr>
          <w:rFonts w:ascii="Arial" w:hAnsi="Arial" w:cs="Arial"/>
          <w:b/>
          <w:spacing w:val="-2"/>
          <w:sz w:val="22"/>
        </w:rPr>
        <w:t>Salary:</w:t>
      </w:r>
      <w:r>
        <w:rPr>
          <w:rFonts w:ascii="Arial" w:hAnsi="Arial" w:cs="Arial"/>
          <w:b/>
          <w:spacing w:val="-2"/>
          <w:sz w:val="22"/>
        </w:rPr>
        <w:tab/>
      </w:r>
      <w:r>
        <w:rPr>
          <w:rFonts w:ascii="Arial" w:hAnsi="Arial" w:cs="Arial"/>
          <w:b/>
          <w:spacing w:val="-2"/>
          <w:sz w:val="22"/>
        </w:rPr>
        <w:tab/>
      </w:r>
      <w:r>
        <w:rPr>
          <w:rFonts w:ascii="Arial" w:hAnsi="Arial" w:cs="Arial"/>
          <w:b/>
          <w:spacing w:val="-2"/>
          <w:sz w:val="22"/>
        </w:rPr>
        <w:tab/>
      </w:r>
      <w:r>
        <w:rPr>
          <w:rFonts w:ascii="Arial" w:hAnsi="Arial" w:cs="Arial"/>
          <w:b/>
          <w:spacing w:val="-2"/>
          <w:sz w:val="22"/>
        </w:rPr>
        <w:tab/>
      </w:r>
      <w:r w:rsidRPr="00457323">
        <w:rPr>
          <w:rFonts w:ascii="Arial" w:hAnsi="Arial" w:cs="Arial"/>
          <w:bCs/>
          <w:spacing w:val="-2"/>
          <w:sz w:val="22"/>
        </w:rPr>
        <w:t>£</w:t>
      </w:r>
      <w:r w:rsidR="00830DCC">
        <w:rPr>
          <w:rFonts w:ascii="Arial" w:hAnsi="Arial" w:cs="Arial"/>
          <w:bCs/>
          <w:spacing w:val="-2"/>
          <w:sz w:val="22"/>
        </w:rPr>
        <w:t>3</w:t>
      </w:r>
      <w:r w:rsidR="006D4531">
        <w:rPr>
          <w:rFonts w:ascii="Arial" w:hAnsi="Arial" w:cs="Arial"/>
          <w:bCs/>
          <w:spacing w:val="-2"/>
          <w:sz w:val="22"/>
        </w:rPr>
        <w:t>0</w:t>
      </w:r>
      <w:r w:rsidR="00830DCC">
        <w:rPr>
          <w:rFonts w:ascii="Arial" w:hAnsi="Arial" w:cs="Arial"/>
          <w:bCs/>
          <w:spacing w:val="-2"/>
          <w:sz w:val="22"/>
        </w:rPr>
        <w:t>,000</w:t>
      </w:r>
    </w:p>
    <w:p w14:paraId="400AA3F7" w14:textId="77777777" w:rsidR="00BF56F1" w:rsidRDefault="00BF56F1" w:rsidP="00E931FA">
      <w:pPr>
        <w:tabs>
          <w:tab w:val="left" w:pos="-720"/>
        </w:tabs>
        <w:suppressAutoHyphens/>
        <w:rPr>
          <w:rFonts w:ascii="Arial" w:hAnsi="Arial" w:cs="Arial"/>
          <w:b/>
          <w:spacing w:val="-2"/>
          <w:sz w:val="22"/>
        </w:rPr>
      </w:pPr>
    </w:p>
    <w:p w14:paraId="734107D4" w14:textId="5E22F7D0" w:rsidR="00457323" w:rsidRPr="00457323" w:rsidRDefault="00457323" w:rsidP="003F44B3">
      <w:pPr>
        <w:ind w:left="2880" w:hanging="2880"/>
        <w:rPr>
          <w:rFonts w:ascii="Arial" w:hAnsi="Arial" w:cs="Arial"/>
          <w:bCs/>
          <w:spacing w:val="-2"/>
          <w:sz w:val="22"/>
        </w:rPr>
      </w:pPr>
      <w:r w:rsidRPr="00457323">
        <w:rPr>
          <w:rFonts w:ascii="Arial" w:hAnsi="Arial" w:cs="Arial"/>
          <w:b/>
          <w:spacing w:val="-2"/>
          <w:sz w:val="22"/>
        </w:rPr>
        <w:t>Contract type:</w:t>
      </w:r>
      <w:r>
        <w:rPr>
          <w:rFonts w:ascii="Arial" w:hAnsi="Arial" w:cs="Arial"/>
          <w:b/>
          <w:spacing w:val="-2"/>
          <w:sz w:val="22"/>
        </w:rPr>
        <w:tab/>
      </w:r>
      <w:r w:rsidR="00C86156">
        <w:rPr>
          <w:rFonts w:ascii="Arial" w:hAnsi="Arial" w:cs="Arial"/>
          <w:bCs/>
          <w:spacing w:val="-2"/>
          <w:sz w:val="22"/>
        </w:rPr>
        <w:t>Permanent</w:t>
      </w:r>
      <w:r w:rsidR="000F688A">
        <w:rPr>
          <w:rFonts w:ascii="Arial" w:hAnsi="Arial" w:cs="Arial"/>
          <w:bCs/>
          <w:spacing w:val="-2"/>
          <w:sz w:val="22"/>
        </w:rPr>
        <w:t>, 35 hours per week</w:t>
      </w:r>
      <w:r w:rsidR="003F44B3">
        <w:rPr>
          <w:rFonts w:ascii="Arial" w:hAnsi="Arial" w:cs="Arial"/>
          <w:bCs/>
          <w:spacing w:val="-2"/>
          <w:sz w:val="22"/>
        </w:rPr>
        <w:t xml:space="preserve"> (part-time and job-share applicants welcome)</w:t>
      </w:r>
    </w:p>
    <w:p w14:paraId="0A2D6FFC" w14:textId="77777777" w:rsidR="00E931FA" w:rsidRDefault="00E931FA" w:rsidP="00E931FA">
      <w:pPr>
        <w:tabs>
          <w:tab w:val="left" w:pos="-720"/>
        </w:tabs>
        <w:suppressAutoHyphens/>
        <w:rPr>
          <w:rFonts w:ascii="Arial" w:hAnsi="Arial" w:cs="Arial"/>
          <w:spacing w:val="-2"/>
          <w:sz w:val="22"/>
        </w:rPr>
      </w:pPr>
    </w:p>
    <w:p w14:paraId="0C2DD32B" w14:textId="5DF79D8E" w:rsidR="00E931FA" w:rsidRDefault="00E931FA" w:rsidP="00E931FA">
      <w:pPr>
        <w:tabs>
          <w:tab w:val="left" w:pos="-720"/>
        </w:tabs>
        <w:suppressAutoHyphens/>
        <w:rPr>
          <w:rFonts w:ascii="Arial" w:hAnsi="Arial" w:cs="Arial"/>
          <w:spacing w:val="-2"/>
          <w:sz w:val="22"/>
        </w:rPr>
      </w:pPr>
      <w:r>
        <w:rPr>
          <w:rFonts w:ascii="Arial" w:hAnsi="Arial" w:cs="Arial"/>
          <w:b/>
          <w:spacing w:val="-2"/>
          <w:sz w:val="22"/>
        </w:rPr>
        <w:t>Reports to:</w:t>
      </w:r>
      <w:r>
        <w:rPr>
          <w:rFonts w:ascii="Arial" w:hAnsi="Arial" w:cs="Arial"/>
          <w:b/>
          <w:spacing w:val="-2"/>
          <w:sz w:val="22"/>
        </w:rPr>
        <w:tab/>
      </w:r>
      <w:r>
        <w:rPr>
          <w:rFonts w:ascii="Arial" w:hAnsi="Arial" w:cs="Arial"/>
          <w:b/>
          <w:spacing w:val="-2"/>
          <w:sz w:val="22"/>
        </w:rPr>
        <w:tab/>
      </w:r>
      <w:r>
        <w:rPr>
          <w:rFonts w:ascii="Arial" w:hAnsi="Arial" w:cs="Arial"/>
          <w:spacing w:val="-2"/>
          <w:sz w:val="22"/>
        </w:rPr>
        <w:tab/>
      </w:r>
      <w:r w:rsidR="00C86156">
        <w:rPr>
          <w:rFonts w:ascii="Arial" w:hAnsi="Arial" w:cs="Arial"/>
          <w:spacing w:val="-2"/>
          <w:sz w:val="22"/>
        </w:rPr>
        <w:t>Head of Insight &amp; Impact</w:t>
      </w:r>
    </w:p>
    <w:p w14:paraId="550ACA13" w14:textId="77777777" w:rsidR="00E931FA" w:rsidRDefault="00E931FA" w:rsidP="00E931FA">
      <w:pPr>
        <w:tabs>
          <w:tab w:val="left" w:pos="-720"/>
        </w:tabs>
        <w:suppressAutoHyphens/>
        <w:rPr>
          <w:rFonts w:ascii="Arial" w:hAnsi="Arial" w:cs="Arial"/>
          <w:b/>
          <w:spacing w:val="-2"/>
          <w:sz w:val="22"/>
        </w:rPr>
      </w:pPr>
    </w:p>
    <w:p w14:paraId="19F71040" w14:textId="77777777" w:rsidR="00E931FA" w:rsidRDefault="00E931FA" w:rsidP="00E931FA">
      <w:pPr>
        <w:tabs>
          <w:tab w:val="left" w:pos="-720"/>
          <w:tab w:val="left" w:pos="0"/>
          <w:tab w:val="left" w:pos="720"/>
          <w:tab w:val="left" w:pos="1440"/>
          <w:tab w:val="left" w:pos="2160"/>
        </w:tabs>
        <w:suppressAutoHyphens/>
        <w:ind w:left="2880" w:hanging="2880"/>
        <w:rPr>
          <w:rFonts w:ascii="Arial" w:hAnsi="Arial" w:cs="Arial"/>
          <w:spacing w:val="-2"/>
          <w:sz w:val="22"/>
        </w:rPr>
      </w:pPr>
      <w:r>
        <w:rPr>
          <w:rFonts w:ascii="Arial" w:hAnsi="Arial" w:cs="Arial"/>
          <w:b/>
          <w:spacing w:val="-2"/>
          <w:sz w:val="22"/>
        </w:rPr>
        <w:t>Location:</w:t>
      </w:r>
      <w:r>
        <w:rPr>
          <w:rFonts w:ascii="Arial" w:hAnsi="Arial" w:cs="Arial"/>
          <w:b/>
          <w:spacing w:val="-2"/>
          <w:sz w:val="22"/>
        </w:rPr>
        <w:tab/>
      </w:r>
      <w:r>
        <w:rPr>
          <w:rFonts w:ascii="Arial" w:hAnsi="Arial" w:cs="Arial"/>
          <w:b/>
          <w:spacing w:val="-2"/>
          <w:sz w:val="22"/>
        </w:rPr>
        <w:tab/>
      </w:r>
      <w:r>
        <w:rPr>
          <w:rFonts w:ascii="Arial" w:hAnsi="Arial" w:cs="Arial"/>
          <w:spacing w:val="-2"/>
          <w:sz w:val="22"/>
        </w:rPr>
        <w:tab/>
      </w:r>
      <w:r w:rsidR="00457323">
        <w:rPr>
          <w:rFonts w:ascii="Arial" w:hAnsi="Arial" w:cs="Arial"/>
          <w:spacing w:val="-2"/>
          <w:sz w:val="22"/>
        </w:rPr>
        <w:t>Homeworking currently and then based in Head Office in Hammersmith, London</w:t>
      </w:r>
    </w:p>
    <w:p w14:paraId="36371675" w14:textId="77777777" w:rsidR="00E931FA" w:rsidRDefault="00E931FA" w:rsidP="00E931FA">
      <w:pPr>
        <w:tabs>
          <w:tab w:val="left" w:pos="-720"/>
        </w:tabs>
        <w:suppressAutoHyphens/>
        <w:rPr>
          <w:rFonts w:ascii="Arial" w:hAnsi="Arial" w:cs="Arial"/>
          <w:spacing w:val="-2"/>
          <w:sz w:val="22"/>
        </w:rPr>
      </w:pPr>
      <w:r>
        <w:rPr>
          <w:rFonts w:ascii="Arial" w:hAnsi="Arial" w:cs="Arial"/>
          <w:spacing w:val="-2"/>
          <w:sz w:val="22"/>
        </w:rPr>
        <w:tab/>
      </w:r>
    </w:p>
    <w:p w14:paraId="1AEC4726" w14:textId="25952631" w:rsidR="00457323" w:rsidRDefault="00457323" w:rsidP="00457323">
      <w:pPr>
        <w:rPr>
          <w:rFonts w:ascii="Arial" w:hAnsi="Arial" w:cs="Arial"/>
          <w:sz w:val="22"/>
          <w:szCs w:val="18"/>
        </w:rPr>
      </w:pPr>
    </w:p>
    <w:p w14:paraId="65E6FBE4" w14:textId="77777777" w:rsidR="000F688A" w:rsidRDefault="000F688A" w:rsidP="00457323">
      <w:pPr>
        <w:rPr>
          <w:rFonts w:ascii="Arial" w:hAnsi="Arial" w:cs="Arial"/>
          <w:sz w:val="22"/>
          <w:szCs w:val="18"/>
        </w:rPr>
      </w:pPr>
    </w:p>
    <w:p w14:paraId="62BC2FC0" w14:textId="6D0A237E" w:rsidR="00DE60C0" w:rsidRPr="00457323" w:rsidRDefault="00457323" w:rsidP="00555D7A">
      <w:pPr>
        <w:spacing w:line="276" w:lineRule="auto"/>
        <w:rPr>
          <w:rFonts w:ascii="Arial" w:hAnsi="Arial" w:cs="Arial"/>
          <w:sz w:val="22"/>
          <w:szCs w:val="18"/>
        </w:rPr>
      </w:pPr>
      <w:r w:rsidRPr="00457323">
        <w:rPr>
          <w:rFonts w:ascii="Arial" w:hAnsi="Arial" w:cs="Arial"/>
          <w:sz w:val="22"/>
          <w:szCs w:val="18"/>
        </w:rPr>
        <w:t xml:space="preserve">Turn2us is a national charity that helps people to build financial sustainability and thrive. Turn2us gives people the information and support they need in the face of life-changing events and collaborates to tackle the causes and symptoms of poverty. </w:t>
      </w:r>
      <w:r w:rsidR="00C86156">
        <w:rPr>
          <w:rFonts w:ascii="Arial" w:hAnsi="Arial" w:cs="Arial"/>
          <w:sz w:val="22"/>
          <w:szCs w:val="18"/>
        </w:rPr>
        <w:t>I</w:t>
      </w:r>
      <w:r w:rsidRPr="00457323">
        <w:rPr>
          <w:rFonts w:ascii="Arial" w:hAnsi="Arial" w:cs="Arial"/>
          <w:sz w:val="22"/>
          <w:szCs w:val="18"/>
        </w:rPr>
        <w:t xml:space="preserve">t is essential that we </w:t>
      </w:r>
      <w:r w:rsidR="00C113C8">
        <w:rPr>
          <w:rFonts w:ascii="Arial" w:hAnsi="Arial" w:cs="Arial"/>
          <w:sz w:val="22"/>
          <w:szCs w:val="18"/>
        </w:rPr>
        <w:t xml:space="preserve">measure our impact, celebrate our </w:t>
      </w:r>
      <w:r w:rsidR="00C86156">
        <w:rPr>
          <w:rFonts w:ascii="Arial" w:hAnsi="Arial" w:cs="Arial"/>
          <w:sz w:val="22"/>
          <w:szCs w:val="18"/>
        </w:rPr>
        <w:t>successes,</w:t>
      </w:r>
      <w:r w:rsidR="00C113C8">
        <w:rPr>
          <w:rFonts w:ascii="Arial" w:hAnsi="Arial" w:cs="Arial"/>
          <w:sz w:val="22"/>
          <w:szCs w:val="18"/>
        </w:rPr>
        <w:t xml:space="preserve"> and learn from our mistakes</w:t>
      </w:r>
      <w:r w:rsidR="00C86156">
        <w:rPr>
          <w:rFonts w:ascii="Arial" w:hAnsi="Arial" w:cs="Arial"/>
          <w:sz w:val="22"/>
          <w:szCs w:val="18"/>
        </w:rPr>
        <w:t xml:space="preserve">, so that we can </w:t>
      </w:r>
      <w:r w:rsidR="00555D7A">
        <w:rPr>
          <w:rFonts w:ascii="Arial" w:hAnsi="Arial" w:cs="Arial"/>
          <w:sz w:val="22"/>
          <w:szCs w:val="18"/>
        </w:rPr>
        <w:t xml:space="preserve">continue to </w:t>
      </w:r>
      <w:r w:rsidR="00C86156" w:rsidRPr="00457323">
        <w:rPr>
          <w:rFonts w:ascii="Arial" w:hAnsi="Arial" w:cs="Arial"/>
          <w:sz w:val="22"/>
          <w:szCs w:val="18"/>
        </w:rPr>
        <w:t>improve our work</w:t>
      </w:r>
      <w:r w:rsidR="00DE60C0">
        <w:rPr>
          <w:rFonts w:ascii="Arial" w:hAnsi="Arial" w:cs="Arial"/>
          <w:sz w:val="22"/>
          <w:szCs w:val="18"/>
        </w:rPr>
        <w:t xml:space="preserve"> in the future. This role will be integral to helping us do that.</w:t>
      </w:r>
    </w:p>
    <w:p w14:paraId="39820284" w14:textId="77777777" w:rsidR="00457323" w:rsidRPr="00457323" w:rsidRDefault="00457323" w:rsidP="00555D7A">
      <w:pPr>
        <w:tabs>
          <w:tab w:val="left" w:pos="-720"/>
          <w:tab w:val="left" w:pos="0"/>
          <w:tab w:val="left" w:pos="720"/>
          <w:tab w:val="left" w:pos="1440"/>
          <w:tab w:val="left" w:pos="2160"/>
        </w:tabs>
        <w:suppressAutoHyphens/>
        <w:spacing w:line="276" w:lineRule="auto"/>
        <w:ind w:left="2880" w:hanging="2880"/>
        <w:rPr>
          <w:rFonts w:ascii="Arial" w:hAnsi="Arial" w:cs="Arial"/>
          <w:b/>
          <w:spacing w:val="-2"/>
          <w:sz w:val="20"/>
          <w:szCs w:val="18"/>
        </w:rPr>
      </w:pPr>
    </w:p>
    <w:p w14:paraId="4BA765AF" w14:textId="77777777" w:rsidR="00457323" w:rsidRDefault="00457323" w:rsidP="00555D7A">
      <w:pPr>
        <w:tabs>
          <w:tab w:val="left" w:pos="-720"/>
          <w:tab w:val="left" w:pos="0"/>
          <w:tab w:val="left" w:pos="720"/>
          <w:tab w:val="left" w:pos="1440"/>
          <w:tab w:val="left" w:pos="2160"/>
        </w:tabs>
        <w:suppressAutoHyphens/>
        <w:spacing w:line="276" w:lineRule="auto"/>
        <w:rPr>
          <w:rFonts w:ascii="Arial" w:hAnsi="Arial" w:cs="Arial"/>
          <w:b/>
          <w:spacing w:val="-2"/>
          <w:sz w:val="22"/>
        </w:rPr>
      </w:pPr>
    </w:p>
    <w:p w14:paraId="6FF4BB58" w14:textId="77777777" w:rsidR="00457323" w:rsidRDefault="00E931FA" w:rsidP="00555D7A">
      <w:pPr>
        <w:tabs>
          <w:tab w:val="left" w:pos="-720"/>
          <w:tab w:val="left" w:pos="0"/>
          <w:tab w:val="left" w:pos="720"/>
          <w:tab w:val="left" w:pos="1440"/>
          <w:tab w:val="left" w:pos="2160"/>
        </w:tabs>
        <w:suppressAutoHyphens/>
        <w:spacing w:line="276" w:lineRule="auto"/>
        <w:ind w:left="2880" w:hanging="2880"/>
        <w:rPr>
          <w:rFonts w:ascii="Arial" w:hAnsi="Arial" w:cs="Arial"/>
          <w:b/>
          <w:spacing w:val="-2"/>
          <w:sz w:val="22"/>
        </w:rPr>
      </w:pPr>
      <w:r>
        <w:rPr>
          <w:rFonts w:ascii="Arial" w:hAnsi="Arial" w:cs="Arial"/>
          <w:b/>
          <w:spacing w:val="-2"/>
          <w:sz w:val="22"/>
        </w:rPr>
        <w:t>Purpose of the Role</w:t>
      </w:r>
    </w:p>
    <w:p w14:paraId="1AC417D5" w14:textId="77777777" w:rsidR="00457323" w:rsidRDefault="00457323" w:rsidP="00555D7A">
      <w:pPr>
        <w:tabs>
          <w:tab w:val="left" w:pos="-720"/>
          <w:tab w:val="left" w:pos="0"/>
          <w:tab w:val="left" w:pos="720"/>
          <w:tab w:val="left" w:pos="1440"/>
          <w:tab w:val="left" w:pos="2160"/>
        </w:tabs>
        <w:suppressAutoHyphens/>
        <w:spacing w:line="276" w:lineRule="auto"/>
        <w:ind w:left="2880" w:hanging="2880"/>
        <w:rPr>
          <w:rFonts w:ascii="Arial" w:hAnsi="Arial" w:cs="Arial"/>
          <w:b/>
          <w:spacing w:val="-2"/>
          <w:sz w:val="22"/>
        </w:rPr>
      </w:pPr>
    </w:p>
    <w:p w14:paraId="6FD2F967" w14:textId="1BA2DA0B" w:rsidR="00E931FA" w:rsidRDefault="00457323" w:rsidP="006D4531">
      <w:pPr>
        <w:tabs>
          <w:tab w:val="left" w:pos="-720"/>
          <w:tab w:val="left" w:pos="0"/>
          <w:tab w:val="left" w:pos="720"/>
          <w:tab w:val="left" w:pos="1440"/>
          <w:tab w:val="left" w:pos="2160"/>
        </w:tabs>
        <w:suppressAutoHyphens/>
        <w:spacing w:line="276" w:lineRule="auto"/>
        <w:rPr>
          <w:rFonts w:ascii="Arial" w:hAnsi="Arial" w:cs="Arial"/>
          <w:spacing w:val="-2"/>
          <w:sz w:val="22"/>
        </w:rPr>
      </w:pPr>
      <w:r>
        <w:rPr>
          <w:rFonts w:ascii="Arial" w:hAnsi="Arial" w:cs="Arial"/>
          <w:spacing w:val="-2"/>
          <w:sz w:val="22"/>
        </w:rPr>
        <w:t>T</w:t>
      </w:r>
      <w:r w:rsidR="00555D7A">
        <w:rPr>
          <w:rFonts w:ascii="Arial" w:hAnsi="Arial" w:cs="Arial"/>
          <w:spacing w:val="-2"/>
          <w:sz w:val="22"/>
        </w:rPr>
        <w:t xml:space="preserve">he Impact </w:t>
      </w:r>
      <w:r w:rsidR="006D4531">
        <w:rPr>
          <w:rFonts w:ascii="Arial" w:hAnsi="Arial" w:cs="Arial"/>
          <w:spacing w:val="-2"/>
          <w:sz w:val="22"/>
        </w:rPr>
        <w:t>&amp;</w:t>
      </w:r>
      <w:r w:rsidR="0006041B">
        <w:rPr>
          <w:rFonts w:ascii="Arial" w:hAnsi="Arial" w:cs="Arial"/>
          <w:spacing w:val="-2"/>
          <w:sz w:val="22"/>
        </w:rPr>
        <w:t xml:space="preserve"> Learning</w:t>
      </w:r>
      <w:r w:rsidR="006D4531">
        <w:rPr>
          <w:rFonts w:ascii="Arial" w:hAnsi="Arial" w:cs="Arial"/>
          <w:spacing w:val="-2"/>
          <w:sz w:val="22"/>
        </w:rPr>
        <w:t xml:space="preserve"> Officer </w:t>
      </w:r>
      <w:r>
        <w:rPr>
          <w:rFonts w:ascii="Arial" w:hAnsi="Arial" w:cs="Arial"/>
          <w:spacing w:val="-2"/>
          <w:sz w:val="22"/>
        </w:rPr>
        <w:t>will be r</w:t>
      </w:r>
      <w:r w:rsidR="00E931FA" w:rsidRPr="007A44AA">
        <w:rPr>
          <w:rFonts w:ascii="Arial" w:hAnsi="Arial" w:cs="Arial"/>
          <w:spacing w:val="-2"/>
          <w:sz w:val="22"/>
        </w:rPr>
        <w:t xml:space="preserve">esponsible </w:t>
      </w:r>
      <w:r w:rsidR="0054070D" w:rsidRPr="007A44AA">
        <w:rPr>
          <w:rFonts w:ascii="Arial" w:hAnsi="Arial" w:cs="Arial"/>
          <w:spacing w:val="-2"/>
          <w:sz w:val="22"/>
        </w:rPr>
        <w:t xml:space="preserve">for </w:t>
      </w:r>
      <w:r w:rsidR="00DE60C0">
        <w:rPr>
          <w:rFonts w:ascii="Arial" w:hAnsi="Arial" w:cs="Arial"/>
          <w:spacing w:val="-2"/>
          <w:sz w:val="22"/>
        </w:rPr>
        <w:t>implementing</w:t>
      </w:r>
      <w:r w:rsidR="006D4531">
        <w:rPr>
          <w:rFonts w:ascii="Arial" w:hAnsi="Arial" w:cs="Arial"/>
          <w:spacing w:val="-2"/>
          <w:sz w:val="22"/>
        </w:rPr>
        <w:t xml:space="preserve"> </w:t>
      </w:r>
      <w:r w:rsidR="009070B5">
        <w:rPr>
          <w:rFonts w:ascii="Arial" w:hAnsi="Arial" w:cs="Arial"/>
          <w:spacing w:val="-2"/>
          <w:sz w:val="22"/>
        </w:rPr>
        <w:t xml:space="preserve">monitoring and </w:t>
      </w:r>
      <w:r w:rsidR="000F688A">
        <w:rPr>
          <w:rFonts w:ascii="Arial" w:hAnsi="Arial" w:cs="Arial"/>
          <w:spacing w:val="-2"/>
          <w:sz w:val="22"/>
        </w:rPr>
        <w:t xml:space="preserve">evaluation </w:t>
      </w:r>
      <w:r w:rsidR="00DE60C0">
        <w:rPr>
          <w:rFonts w:ascii="Arial" w:hAnsi="Arial" w:cs="Arial"/>
          <w:spacing w:val="-2"/>
          <w:sz w:val="22"/>
        </w:rPr>
        <w:t>plan</w:t>
      </w:r>
      <w:r w:rsidR="006D4531">
        <w:rPr>
          <w:rFonts w:ascii="Arial" w:hAnsi="Arial" w:cs="Arial"/>
          <w:spacing w:val="-2"/>
          <w:sz w:val="22"/>
        </w:rPr>
        <w:t>s</w:t>
      </w:r>
      <w:r w:rsidR="00DE60C0">
        <w:rPr>
          <w:rFonts w:ascii="Arial" w:hAnsi="Arial" w:cs="Arial"/>
          <w:spacing w:val="-2"/>
          <w:sz w:val="22"/>
        </w:rPr>
        <w:t xml:space="preserve"> and for setting up processes that encourage continuous learning across Turn2us. </w:t>
      </w:r>
      <w:r w:rsidR="006D4531" w:rsidRPr="006D4531">
        <w:rPr>
          <w:rFonts w:ascii="Arial" w:hAnsi="Arial" w:cs="Arial"/>
          <w:spacing w:val="-2"/>
          <w:sz w:val="22"/>
        </w:rPr>
        <w:t>Using data from our impact</w:t>
      </w:r>
      <w:r w:rsidR="006D4531">
        <w:rPr>
          <w:rFonts w:ascii="Arial" w:hAnsi="Arial" w:cs="Arial"/>
          <w:spacing w:val="-2"/>
          <w:sz w:val="22"/>
        </w:rPr>
        <w:t xml:space="preserve"> </w:t>
      </w:r>
      <w:r w:rsidR="006D4531" w:rsidRPr="006D4531">
        <w:rPr>
          <w:rFonts w:ascii="Arial" w:hAnsi="Arial" w:cs="Arial"/>
          <w:spacing w:val="-2"/>
          <w:sz w:val="22"/>
        </w:rPr>
        <w:t xml:space="preserve">activities, they will help </w:t>
      </w:r>
      <w:r w:rsidR="006D4531">
        <w:rPr>
          <w:rFonts w:ascii="Arial" w:hAnsi="Arial" w:cs="Arial"/>
          <w:spacing w:val="-2"/>
          <w:sz w:val="22"/>
        </w:rPr>
        <w:t xml:space="preserve">to support </w:t>
      </w:r>
      <w:r w:rsidR="006D4531" w:rsidRPr="006D4531">
        <w:rPr>
          <w:rFonts w:ascii="Arial" w:hAnsi="Arial" w:cs="Arial"/>
          <w:spacing w:val="-2"/>
          <w:sz w:val="22"/>
        </w:rPr>
        <w:t>innovation within the charity, working across all teams to identify</w:t>
      </w:r>
      <w:r w:rsidR="006D4531">
        <w:rPr>
          <w:rFonts w:ascii="Arial" w:hAnsi="Arial" w:cs="Arial"/>
          <w:spacing w:val="-2"/>
          <w:sz w:val="22"/>
        </w:rPr>
        <w:t xml:space="preserve"> </w:t>
      </w:r>
      <w:r w:rsidR="006D4531" w:rsidRPr="006D4531">
        <w:rPr>
          <w:rFonts w:ascii="Arial" w:hAnsi="Arial" w:cs="Arial"/>
          <w:spacing w:val="-2"/>
          <w:sz w:val="22"/>
        </w:rPr>
        <w:t xml:space="preserve">areas for improvement and supporting processes of change management. </w:t>
      </w:r>
      <w:r w:rsidR="00DE60C0">
        <w:rPr>
          <w:rFonts w:ascii="Arial" w:hAnsi="Arial" w:cs="Arial"/>
          <w:spacing w:val="-2"/>
          <w:sz w:val="22"/>
        </w:rPr>
        <w:t xml:space="preserve">The role will also manage the </w:t>
      </w:r>
      <w:r w:rsidR="007A44AA">
        <w:rPr>
          <w:rFonts w:ascii="Arial" w:hAnsi="Arial" w:cs="Arial"/>
          <w:spacing w:val="-2"/>
          <w:sz w:val="22"/>
        </w:rPr>
        <w:t>day-to-day measurement</w:t>
      </w:r>
      <w:r w:rsidR="006D4531">
        <w:rPr>
          <w:rFonts w:ascii="Arial" w:hAnsi="Arial" w:cs="Arial"/>
          <w:spacing w:val="-2"/>
          <w:sz w:val="22"/>
        </w:rPr>
        <w:t xml:space="preserve">, </w:t>
      </w:r>
      <w:r w:rsidR="007A44AA">
        <w:rPr>
          <w:rFonts w:ascii="Arial" w:hAnsi="Arial" w:cs="Arial"/>
          <w:spacing w:val="-2"/>
          <w:sz w:val="22"/>
        </w:rPr>
        <w:t xml:space="preserve">monitoring </w:t>
      </w:r>
      <w:r w:rsidR="006D4531">
        <w:rPr>
          <w:rFonts w:ascii="Arial" w:hAnsi="Arial" w:cs="Arial"/>
          <w:spacing w:val="-2"/>
          <w:sz w:val="22"/>
        </w:rPr>
        <w:t xml:space="preserve">and reporting </w:t>
      </w:r>
      <w:r w:rsidR="007A44AA">
        <w:rPr>
          <w:rFonts w:ascii="Arial" w:hAnsi="Arial" w:cs="Arial"/>
          <w:spacing w:val="-2"/>
          <w:sz w:val="22"/>
        </w:rPr>
        <w:t>of impact data a</w:t>
      </w:r>
      <w:r w:rsidR="00555D7A">
        <w:rPr>
          <w:rFonts w:ascii="Arial" w:hAnsi="Arial" w:cs="Arial"/>
          <w:spacing w:val="-2"/>
          <w:sz w:val="22"/>
        </w:rPr>
        <w:t>cross the charity.</w:t>
      </w:r>
    </w:p>
    <w:p w14:paraId="0BB6D903" w14:textId="77777777" w:rsidR="00457323" w:rsidRDefault="00457323" w:rsidP="00555D7A">
      <w:pPr>
        <w:tabs>
          <w:tab w:val="left" w:pos="-720"/>
          <w:tab w:val="left" w:pos="0"/>
          <w:tab w:val="left" w:pos="720"/>
          <w:tab w:val="left" w:pos="1440"/>
          <w:tab w:val="left" w:pos="2160"/>
        </w:tabs>
        <w:suppressAutoHyphens/>
        <w:spacing w:line="276" w:lineRule="auto"/>
        <w:rPr>
          <w:rFonts w:ascii="Arial" w:hAnsi="Arial" w:cs="Arial"/>
          <w:spacing w:val="-2"/>
          <w:sz w:val="22"/>
        </w:rPr>
      </w:pPr>
    </w:p>
    <w:p w14:paraId="306D267E" w14:textId="144A9D2C" w:rsidR="000F688A" w:rsidRPr="000F688A" w:rsidRDefault="000F688A" w:rsidP="000F688A">
      <w:pPr>
        <w:tabs>
          <w:tab w:val="left" w:pos="-720"/>
        </w:tabs>
        <w:suppressAutoHyphens/>
        <w:spacing w:line="276" w:lineRule="auto"/>
        <w:rPr>
          <w:rFonts w:ascii="Arial" w:hAnsi="Arial" w:cs="Arial"/>
          <w:bCs/>
          <w:spacing w:val="-2"/>
          <w:sz w:val="22"/>
        </w:rPr>
      </w:pPr>
      <w:r>
        <w:rPr>
          <w:rFonts w:ascii="Arial" w:hAnsi="Arial" w:cs="Arial"/>
          <w:bCs/>
          <w:spacing w:val="-2"/>
          <w:sz w:val="22"/>
        </w:rPr>
        <w:t xml:space="preserve">Although technical skills are required to perform this role, an open and inclusive approach to evaluation and impact is also essential. We believe that deep knowledge and understanding are created through discussion between people. We are looking for someone who can </w:t>
      </w:r>
      <w:r w:rsidR="00875C83">
        <w:rPr>
          <w:rFonts w:ascii="Arial" w:hAnsi="Arial" w:cs="Arial"/>
          <w:bCs/>
          <w:spacing w:val="-2"/>
          <w:sz w:val="22"/>
        </w:rPr>
        <w:t xml:space="preserve">support colleagues at </w:t>
      </w:r>
      <w:r>
        <w:rPr>
          <w:rFonts w:ascii="Arial" w:hAnsi="Arial" w:cs="Arial"/>
          <w:bCs/>
          <w:spacing w:val="-2"/>
          <w:sz w:val="22"/>
        </w:rPr>
        <w:t xml:space="preserve">Turn2us to </w:t>
      </w:r>
      <w:r w:rsidR="00190F4D">
        <w:rPr>
          <w:rFonts w:ascii="Arial" w:hAnsi="Arial" w:cs="Arial"/>
          <w:bCs/>
          <w:spacing w:val="-2"/>
          <w:sz w:val="22"/>
        </w:rPr>
        <w:t>learn from,</w:t>
      </w:r>
      <w:r w:rsidR="00875C83">
        <w:rPr>
          <w:rFonts w:ascii="Arial" w:hAnsi="Arial" w:cs="Arial"/>
          <w:bCs/>
          <w:spacing w:val="-2"/>
          <w:sz w:val="22"/>
        </w:rPr>
        <w:t xml:space="preserve"> and improve</w:t>
      </w:r>
      <w:r w:rsidR="00190F4D">
        <w:rPr>
          <w:rFonts w:ascii="Arial" w:hAnsi="Arial" w:cs="Arial"/>
          <w:bCs/>
          <w:spacing w:val="-2"/>
          <w:sz w:val="22"/>
        </w:rPr>
        <w:t>,</w:t>
      </w:r>
      <w:r w:rsidR="00875C83">
        <w:rPr>
          <w:rFonts w:ascii="Arial" w:hAnsi="Arial" w:cs="Arial"/>
          <w:bCs/>
          <w:spacing w:val="-2"/>
          <w:sz w:val="22"/>
        </w:rPr>
        <w:t xml:space="preserve"> our work</w:t>
      </w:r>
      <w:r>
        <w:rPr>
          <w:rFonts w:ascii="Arial" w:hAnsi="Arial" w:cs="Arial"/>
          <w:bCs/>
          <w:spacing w:val="-2"/>
          <w:sz w:val="22"/>
        </w:rPr>
        <w:t>.</w:t>
      </w:r>
    </w:p>
    <w:p w14:paraId="75EA1679" w14:textId="77777777" w:rsidR="000F688A" w:rsidRDefault="000F688A" w:rsidP="00555D7A">
      <w:pPr>
        <w:spacing w:line="276" w:lineRule="auto"/>
        <w:rPr>
          <w:rFonts w:ascii="Arial" w:hAnsi="Arial" w:cs="Arial"/>
          <w:sz w:val="22"/>
          <w:szCs w:val="18"/>
        </w:rPr>
      </w:pPr>
    </w:p>
    <w:p w14:paraId="0E9E92EE" w14:textId="346C037E" w:rsidR="00457323" w:rsidRPr="000F688A" w:rsidRDefault="00DE60C0" w:rsidP="00555D7A">
      <w:pPr>
        <w:spacing w:line="276" w:lineRule="auto"/>
        <w:rPr>
          <w:rFonts w:ascii="Arial" w:hAnsi="Arial" w:cs="Arial"/>
          <w:sz w:val="22"/>
          <w:szCs w:val="18"/>
        </w:rPr>
      </w:pPr>
      <w:r>
        <w:rPr>
          <w:rFonts w:ascii="Arial" w:hAnsi="Arial" w:cs="Arial"/>
          <w:sz w:val="22"/>
          <w:szCs w:val="18"/>
        </w:rPr>
        <w:t xml:space="preserve">The </w:t>
      </w:r>
      <w:r w:rsidR="00555D7A">
        <w:rPr>
          <w:rFonts w:ascii="Arial" w:hAnsi="Arial" w:cs="Arial"/>
          <w:sz w:val="22"/>
          <w:szCs w:val="18"/>
        </w:rPr>
        <w:t xml:space="preserve">Impact </w:t>
      </w:r>
      <w:r w:rsidR="006D4531">
        <w:rPr>
          <w:rFonts w:ascii="Arial" w:hAnsi="Arial" w:cs="Arial"/>
          <w:sz w:val="22"/>
          <w:szCs w:val="18"/>
        </w:rPr>
        <w:t xml:space="preserve">&amp; </w:t>
      </w:r>
      <w:r w:rsidR="0006041B">
        <w:rPr>
          <w:rFonts w:ascii="Arial" w:hAnsi="Arial" w:cs="Arial"/>
          <w:sz w:val="22"/>
          <w:szCs w:val="18"/>
        </w:rPr>
        <w:t xml:space="preserve">Learning </w:t>
      </w:r>
      <w:r w:rsidR="006D4531">
        <w:rPr>
          <w:rFonts w:ascii="Arial" w:hAnsi="Arial" w:cs="Arial"/>
          <w:sz w:val="22"/>
          <w:szCs w:val="18"/>
        </w:rPr>
        <w:t xml:space="preserve">Officer </w:t>
      </w:r>
      <w:r>
        <w:rPr>
          <w:rFonts w:ascii="Arial" w:hAnsi="Arial" w:cs="Arial"/>
          <w:sz w:val="22"/>
          <w:szCs w:val="18"/>
        </w:rPr>
        <w:t xml:space="preserve">will also </w:t>
      </w:r>
      <w:r w:rsidR="00555D7A">
        <w:rPr>
          <w:rFonts w:ascii="Arial" w:hAnsi="Arial" w:cs="Arial"/>
          <w:sz w:val="22"/>
          <w:szCs w:val="18"/>
        </w:rPr>
        <w:t>work</w:t>
      </w:r>
      <w:r>
        <w:rPr>
          <w:rFonts w:ascii="Arial" w:hAnsi="Arial" w:cs="Arial"/>
          <w:sz w:val="22"/>
          <w:szCs w:val="18"/>
        </w:rPr>
        <w:t xml:space="preserve"> to include service users</w:t>
      </w:r>
      <w:r w:rsidR="00555D7A">
        <w:rPr>
          <w:rFonts w:ascii="Arial" w:hAnsi="Arial" w:cs="Arial"/>
          <w:sz w:val="22"/>
          <w:szCs w:val="18"/>
        </w:rPr>
        <w:t>,</w:t>
      </w:r>
      <w:r>
        <w:rPr>
          <w:rFonts w:ascii="Arial" w:hAnsi="Arial" w:cs="Arial"/>
          <w:sz w:val="22"/>
          <w:szCs w:val="18"/>
        </w:rPr>
        <w:t xml:space="preserve"> in</w:t>
      </w:r>
      <w:r w:rsidR="00875C83">
        <w:rPr>
          <w:rFonts w:ascii="Arial" w:hAnsi="Arial" w:cs="Arial"/>
          <w:sz w:val="22"/>
          <w:szCs w:val="18"/>
        </w:rPr>
        <w:t xml:space="preserve"> any </w:t>
      </w:r>
      <w:r>
        <w:rPr>
          <w:rFonts w:ascii="Arial" w:hAnsi="Arial" w:cs="Arial"/>
          <w:sz w:val="22"/>
          <w:szCs w:val="18"/>
        </w:rPr>
        <w:t>evaluation of our performance and plans</w:t>
      </w:r>
      <w:r w:rsidR="00457323" w:rsidRPr="00457323">
        <w:rPr>
          <w:rFonts w:ascii="Arial" w:hAnsi="Arial" w:cs="Arial"/>
          <w:sz w:val="22"/>
          <w:szCs w:val="18"/>
        </w:rPr>
        <w:t xml:space="preserve">. By </w:t>
      </w:r>
      <w:r w:rsidR="00555D7A">
        <w:rPr>
          <w:rFonts w:ascii="Arial" w:hAnsi="Arial" w:cs="Arial"/>
          <w:sz w:val="22"/>
          <w:szCs w:val="18"/>
        </w:rPr>
        <w:t>working in partnership with</w:t>
      </w:r>
      <w:r w:rsidR="00457323" w:rsidRPr="00457323">
        <w:rPr>
          <w:rFonts w:ascii="Arial" w:hAnsi="Arial" w:cs="Arial"/>
          <w:sz w:val="22"/>
          <w:szCs w:val="18"/>
        </w:rPr>
        <w:t xml:space="preserve"> people with lived expe</w:t>
      </w:r>
      <w:r w:rsidR="00C113C8">
        <w:rPr>
          <w:rFonts w:ascii="Arial" w:hAnsi="Arial" w:cs="Arial"/>
          <w:sz w:val="22"/>
          <w:szCs w:val="18"/>
        </w:rPr>
        <w:t>rience</w:t>
      </w:r>
      <w:r w:rsidR="00555D7A">
        <w:rPr>
          <w:rFonts w:ascii="Arial" w:hAnsi="Arial" w:cs="Arial"/>
          <w:sz w:val="22"/>
          <w:szCs w:val="18"/>
        </w:rPr>
        <w:t>,</w:t>
      </w:r>
      <w:r w:rsidR="00457323" w:rsidRPr="00457323">
        <w:rPr>
          <w:rFonts w:ascii="Arial" w:hAnsi="Arial" w:cs="Arial"/>
          <w:sz w:val="22"/>
          <w:szCs w:val="18"/>
        </w:rPr>
        <w:t xml:space="preserve"> Turn2us’s strategy, services and outcomes will </w:t>
      </w:r>
      <w:r w:rsidR="00555D7A">
        <w:rPr>
          <w:rFonts w:ascii="Arial" w:hAnsi="Arial" w:cs="Arial"/>
          <w:sz w:val="22"/>
          <w:szCs w:val="18"/>
        </w:rPr>
        <w:t xml:space="preserve">more </w:t>
      </w:r>
      <w:r w:rsidR="00457323" w:rsidRPr="00457323">
        <w:rPr>
          <w:rFonts w:ascii="Arial" w:hAnsi="Arial" w:cs="Arial"/>
          <w:sz w:val="22"/>
          <w:szCs w:val="18"/>
        </w:rPr>
        <w:t>fully reflect what people need.</w:t>
      </w:r>
      <w:r w:rsidR="000F688A">
        <w:rPr>
          <w:rFonts w:ascii="Arial" w:hAnsi="Arial" w:cs="Arial"/>
          <w:sz w:val="22"/>
          <w:szCs w:val="18"/>
        </w:rPr>
        <w:t xml:space="preserve"> </w:t>
      </w:r>
      <w:r w:rsidR="00457323" w:rsidRPr="00DE60C0">
        <w:rPr>
          <w:rFonts w:ascii="Arial" w:hAnsi="Arial" w:cs="Arial"/>
          <w:b/>
          <w:bCs/>
          <w:sz w:val="22"/>
          <w:szCs w:val="18"/>
        </w:rPr>
        <w:t xml:space="preserve">We particularly welcome applications from anyone who </w:t>
      </w:r>
      <w:r w:rsidR="00C113C8" w:rsidRPr="00DE60C0">
        <w:rPr>
          <w:rFonts w:ascii="Arial" w:hAnsi="Arial" w:cs="Arial"/>
          <w:b/>
          <w:bCs/>
          <w:sz w:val="22"/>
          <w:szCs w:val="18"/>
        </w:rPr>
        <w:t xml:space="preserve">has </w:t>
      </w:r>
      <w:r w:rsidR="00555D7A">
        <w:rPr>
          <w:rFonts w:ascii="Arial" w:hAnsi="Arial" w:cs="Arial"/>
          <w:b/>
          <w:bCs/>
          <w:sz w:val="22"/>
          <w:szCs w:val="18"/>
        </w:rPr>
        <w:t xml:space="preserve">their own </w:t>
      </w:r>
      <w:r w:rsidR="00B76859" w:rsidRPr="00DE60C0">
        <w:rPr>
          <w:rFonts w:ascii="Arial" w:hAnsi="Arial" w:cs="Arial"/>
          <w:b/>
          <w:bCs/>
          <w:sz w:val="22"/>
          <w:szCs w:val="18"/>
        </w:rPr>
        <w:t>lived experience of poverty</w:t>
      </w:r>
      <w:r w:rsidR="00555D7A">
        <w:rPr>
          <w:rFonts w:ascii="Arial" w:hAnsi="Arial" w:cs="Arial"/>
          <w:b/>
          <w:bCs/>
          <w:sz w:val="22"/>
          <w:szCs w:val="18"/>
        </w:rPr>
        <w:t>,</w:t>
      </w:r>
      <w:r w:rsidR="00BE00D1" w:rsidRPr="00DE60C0">
        <w:rPr>
          <w:rFonts w:ascii="Arial" w:hAnsi="Arial" w:cs="Arial"/>
          <w:b/>
          <w:bCs/>
          <w:sz w:val="22"/>
          <w:szCs w:val="18"/>
        </w:rPr>
        <w:t xml:space="preserve"> or financial hardship.</w:t>
      </w:r>
    </w:p>
    <w:p w14:paraId="7F95259F" w14:textId="17D15321" w:rsidR="000F688A" w:rsidRDefault="000F688A" w:rsidP="00555D7A">
      <w:pPr>
        <w:spacing w:line="276" w:lineRule="auto"/>
        <w:rPr>
          <w:rFonts w:ascii="Arial" w:hAnsi="Arial" w:cs="Arial"/>
          <w:spacing w:val="-2"/>
          <w:sz w:val="22"/>
        </w:rPr>
      </w:pPr>
    </w:p>
    <w:p w14:paraId="747769A8" w14:textId="77777777" w:rsidR="00C113C8" w:rsidRPr="000C02EF" w:rsidRDefault="00C113C8" w:rsidP="00555D7A">
      <w:pPr>
        <w:tabs>
          <w:tab w:val="left" w:pos="-720"/>
        </w:tabs>
        <w:suppressAutoHyphens/>
        <w:spacing w:line="276" w:lineRule="auto"/>
        <w:rPr>
          <w:rFonts w:ascii="Arial" w:hAnsi="Arial" w:cs="Arial"/>
          <w:spacing w:val="-2"/>
          <w:sz w:val="22"/>
        </w:rPr>
      </w:pPr>
    </w:p>
    <w:p w14:paraId="241D50E3" w14:textId="77777777" w:rsidR="00E931FA" w:rsidRDefault="00E931FA" w:rsidP="00555D7A">
      <w:pPr>
        <w:tabs>
          <w:tab w:val="left" w:pos="-720"/>
        </w:tabs>
        <w:suppressAutoHyphens/>
        <w:spacing w:line="276" w:lineRule="auto"/>
        <w:rPr>
          <w:rFonts w:ascii="Arial" w:hAnsi="Arial" w:cs="Arial"/>
          <w:b/>
          <w:spacing w:val="-2"/>
          <w:sz w:val="22"/>
        </w:rPr>
      </w:pPr>
      <w:r>
        <w:rPr>
          <w:rFonts w:ascii="Arial" w:hAnsi="Arial" w:cs="Arial"/>
          <w:b/>
          <w:spacing w:val="-2"/>
          <w:sz w:val="22"/>
        </w:rPr>
        <w:t>Key Responsibilities and Accountabilities:</w:t>
      </w:r>
    </w:p>
    <w:p w14:paraId="1C63D7D3" w14:textId="77777777" w:rsidR="00E931FA" w:rsidRDefault="00E931FA" w:rsidP="00555D7A">
      <w:pPr>
        <w:tabs>
          <w:tab w:val="left" w:pos="-720"/>
        </w:tabs>
        <w:suppressAutoHyphens/>
        <w:spacing w:line="276" w:lineRule="auto"/>
        <w:rPr>
          <w:rFonts w:ascii="Arial" w:hAnsi="Arial" w:cs="Arial"/>
          <w:spacing w:val="-2"/>
          <w:sz w:val="22"/>
        </w:rPr>
      </w:pPr>
    </w:p>
    <w:p w14:paraId="3D5B7D03" w14:textId="3FB14DCF" w:rsidR="007A44AA" w:rsidRPr="00C113C8" w:rsidRDefault="007E14E5" w:rsidP="00555D7A">
      <w:pPr>
        <w:numPr>
          <w:ilvl w:val="0"/>
          <w:numId w:val="26"/>
        </w:numPr>
        <w:spacing w:line="276" w:lineRule="auto"/>
        <w:rPr>
          <w:rFonts w:ascii="Arial" w:hAnsi="Arial" w:cs="Arial"/>
          <w:bCs/>
          <w:spacing w:val="-2"/>
          <w:sz w:val="22"/>
        </w:rPr>
      </w:pPr>
      <w:r w:rsidRPr="00C113C8">
        <w:rPr>
          <w:rFonts w:ascii="Arial" w:hAnsi="Arial" w:cs="Arial"/>
          <w:bCs/>
          <w:spacing w:val="-2"/>
          <w:sz w:val="22"/>
        </w:rPr>
        <w:t>I</w:t>
      </w:r>
      <w:r w:rsidR="00AC7658" w:rsidRPr="00C113C8">
        <w:rPr>
          <w:rFonts w:ascii="Arial" w:hAnsi="Arial" w:cs="Arial"/>
          <w:bCs/>
          <w:spacing w:val="-2"/>
          <w:sz w:val="22"/>
        </w:rPr>
        <w:t xml:space="preserve">mplement </w:t>
      </w:r>
      <w:r w:rsidR="009070B5">
        <w:rPr>
          <w:rFonts w:ascii="Arial" w:hAnsi="Arial" w:cs="Arial"/>
          <w:bCs/>
          <w:spacing w:val="-2"/>
          <w:sz w:val="22"/>
        </w:rPr>
        <w:t>monitoring and evaluation</w:t>
      </w:r>
      <w:r w:rsidR="002F188A" w:rsidRPr="00C113C8">
        <w:rPr>
          <w:rFonts w:ascii="Arial" w:hAnsi="Arial" w:cs="Arial"/>
          <w:bCs/>
          <w:spacing w:val="-2"/>
          <w:sz w:val="22"/>
        </w:rPr>
        <w:t xml:space="preserve"> </w:t>
      </w:r>
      <w:r w:rsidRPr="00C113C8">
        <w:rPr>
          <w:rFonts w:ascii="Arial" w:hAnsi="Arial" w:cs="Arial"/>
          <w:bCs/>
          <w:spacing w:val="-2"/>
          <w:sz w:val="22"/>
        </w:rPr>
        <w:t>plan</w:t>
      </w:r>
      <w:r w:rsidR="009070B5">
        <w:rPr>
          <w:rFonts w:ascii="Arial" w:hAnsi="Arial" w:cs="Arial"/>
          <w:bCs/>
          <w:spacing w:val="-2"/>
          <w:sz w:val="22"/>
        </w:rPr>
        <w:t>s</w:t>
      </w:r>
      <w:r w:rsidR="002F188A" w:rsidRPr="00C113C8">
        <w:rPr>
          <w:rFonts w:ascii="Arial" w:hAnsi="Arial" w:cs="Arial"/>
          <w:bCs/>
          <w:spacing w:val="-2"/>
          <w:sz w:val="22"/>
        </w:rPr>
        <w:t xml:space="preserve"> for Turn2us that </w:t>
      </w:r>
      <w:r w:rsidR="002B170B" w:rsidRPr="00C113C8">
        <w:rPr>
          <w:rFonts w:ascii="Arial" w:hAnsi="Arial" w:cs="Arial"/>
          <w:bCs/>
          <w:spacing w:val="-2"/>
          <w:sz w:val="22"/>
        </w:rPr>
        <w:t>incorporate</w:t>
      </w:r>
      <w:r w:rsidR="002F188A" w:rsidRPr="00C113C8">
        <w:rPr>
          <w:rFonts w:ascii="Arial" w:hAnsi="Arial" w:cs="Arial"/>
          <w:bCs/>
          <w:spacing w:val="-2"/>
          <w:sz w:val="22"/>
        </w:rPr>
        <w:t xml:space="preserve"> data and peoples</w:t>
      </w:r>
      <w:r w:rsidR="003562DD" w:rsidRPr="00C113C8">
        <w:rPr>
          <w:rFonts w:ascii="Arial" w:hAnsi="Arial" w:cs="Arial"/>
          <w:bCs/>
          <w:spacing w:val="-2"/>
          <w:sz w:val="22"/>
        </w:rPr>
        <w:t>’</w:t>
      </w:r>
      <w:r w:rsidR="002F188A" w:rsidRPr="00C113C8">
        <w:rPr>
          <w:rFonts w:ascii="Arial" w:hAnsi="Arial" w:cs="Arial"/>
          <w:bCs/>
          <w:spacing w:val="-2"/>
          <w:sz w:val="22"/>
        </w:rPr>
        <w:t xml:space="preserve"> lived experiences to </w:t>
      </w:r>
      <w:r w:rsidRPr="00C113C8">
        <w:rPr>
          <w:rFonts w:ascii="Arial" w:hAnsi="Arial" w:cs="Arial"/>
          <w:bCs/>
          <w:spacing w:val="-2"/>
          <w:sz w:val="22"/>
        </w:rPr>
        <w:t>inform</w:t>
      </w:r>
      <w:r w:rsidR="002F188A" w:rsidRPr="00C113C8">
        <w:rPr>
          <w:rFonts w:ascii="Arial" w:hAnsi="Arial" w:cs="Arial"/>
          <w:bCs/>
          <w:spacing w:val="-2"/>
          <w:sz w:val="22"/>
        </w:rPr>
        <w:t xml:space="preserve"> </w:t>
      </w:r>
      <w:r w:rsidR="003562DD" w:rsidRPr="00C113C8">
        <w:rPr>
          <w:rFonts w:ascii="Arial" w:hAnsi="Arial" w:cs="Arial"/>
          <w:bCs/>
          <w:spacing w:val="-2"/>
          <w:sz w:val="22"/>
        </w:rPr>
        <w:t>ongoing</w:t>
      </w:r>
      <w:r w:rsidR="002F188A" w:rsidRPr="00C113C8">
        <w:rPr>
          <w:rFonts w:ascii="Arial" w:hAnsi="Arial" w:cs="Arial"/>
          <w:bCs/>
          <w:spacing w:val="-2"/>
          <w:sz w:val="22"/>
        </w:rPr>
        <w:t xml:space="preserve"> service improvement; new initiatives</w:t>
      </w:r>
      <w:r w:rsidR="00C531D8" w:rsidRPr="00C113C8">
        <w:rPr>
          <w:rFonts w:ascii="Arial" w:hAnsi="Arial" w:cs="Arial"/>
          <w:bCs/>
          <w:spacing w:val="-2"/>
          <w:sz w:val="22"/>
        </w:rPr>
        <w:t>;</w:t>
      </w:r>
      <w:r w:rsidR="002F188A" w:rsidRPr="00C113C8">
        <w:rPr>
          <w:rFonts w:ascii="Arial" w:hAnsi="Arial" w:cs="Arial"/>
          <w:bCs/>
          <w:spacing w:val="-2"/>
          <w:sz w:val="22"/>
        </w:rPr>
        <w:t xml:space="preserve"> and supports our influence, </w:t>
      </w:r>
      <w:r w:rsidR="00C86156" w:rsidRPr="00C113C8">
        <w:rPr>
          <w:rFonts w:ascii="Arial" w:hAnsi="Arial" w:cs="Arial"/>
          <w:bCs/>
          <w:spacing w:val="-2"/>
          <w:sz w:val="22"/>
        </w:rPr>
        <w:t>profile,</w:t>
      </w:r>
      <w:r w:rsidR="002F188A" w:rsidRPr="00C113C8">
        <w:rPr>
          <w:rFonts w:ascii="Arial" w:hAnsi="Arial" w:cs="Arial"/>
          <w:bCs/>
          <w:spacing w:val="-2"/>
          <w:sz w:val="22"/>
        </w:rPr>
        <w:t xml:space="preserve"> and income generation</w:t>
      </w:r>
    </w:p>
    <w:p w14:paraId="79D7C13D" w14:textId="3C35A6ED" w:rsidR="007E14E5" w:rsidRDefault="007E14E5" w:rsidP="00555D7A">
      <w:pPr>
        <w:spacing w:line="276" w:lineRule="auto"/>
        <w:rPr>
          <w:rFonts w:ascii="Arial" w:hAnsi="Arial" w:cs="Arial"/>
          <w:bCs/>
          <w:spacing w:val="-2"/>
          <w:sz w:val="22"/>
        </w:rPr>
      </w:pPr>
    </w:p>
    <w:p w14:paraId="66BC36A8" w14:textId="5717DE1E" w:rsidR="00BE00D1" w:rsidRPr="00C113C8" w:rsidRDefault="00BE00D1" w:rsidP="00555D7A">
      <w:pPr>
        <w:numPr>
          <w:ilvl w:val="0"/>
          <w:numId w:val="26"/>
        </w:numPr>
        <w:tabs>
          <w:tab w:val="left" w:pos="-720"/>
        </w:tabs>
        <w:suppressAutoHyphens/>
        <w:spacing w:line="276" w:lineRule="auto"/>
        <w:rPr>
          <w:rFonts w:ascii="Arial" w:hAnsi="Arial" w:cs="Arial"/>
          <w:b/>
          <w:spacing w:val="-2"/>
          <w:sz w:val="22"/>
        </w:rPr>
      </w:pPr>
      <w:r w:rsidRPr="00C113C8">
        <w:rPr>
          <w:rFonts w:ascii="Arial" w:hAnsi="Arial" w:cs="Arial"/>
          <w:bCs/>
          <w:spacing w:val="-2"/>
          <w:sz w:val="22"/>
        </w:rPr>
        <w:t xml:space="preserve">Support other teams and departments to evaluate their own work and </w:t>
      </w:r>
      <w:r w:rsidR="009070B5">
        <w:rPr>
          <w:rFonts w:ascii="Arial" w:hAnsi="Arial" w:cs="Arial"/>
          <w:bCs/>
          <w:spacing w:val="-2"/>
          <w:sz w:val="22"/>
        </w:rPr>
        <w:t>support teams to continuously learn and innovate</w:t>
      </w:r>
      <w:r>
        <w:rPr>
          <w:rFonts w:ascii="Arial" w:hAnsi="Arial" w:cs="Arial"/>
          <w:bCs/>
          <w:spacing w:val="-2"/>
          <w:sz w:val="22"/>
        </w:rPr>
        <w:t xml:space="preserve"> within and</w:t>
      </w:r>
      <w:r w:rsidRPr="00C113C8">
        <w:rPr>
          <w:rFonts w:ascii="Arial" w:hAnsi="Arial" w:cs="Arial"/>
          <w:bCs/>
          <w:spacing w:val="-2"/>
          <w:sz w:val="22"/>
        </w:rPr>
        <w:t xml:space="preserve"> between teams</w:t>
      </w:r>
    </w:p>
    <w:p w14:paraId="7151B5E6" w14:textId="77777777" w:rsidR="00BE00D1" w:rsidRPr="00C113C8" w:rsidRDefault="00BE00D1" w:rsidP="00555D7A">
      <w:pPr>
        <w:spacing w:line="276" w:lineRule="auto"/>
        <w:rPr>
          <w:rFonts w:ascii="Arial" w:hAnsi="Arial" w:cs="Arial"/>
          <w:bCs/>
          <w:spacing w:val="-2"/>
          <w:sz w:val="22"/>
        </w:rPr>
      </w:pPr>
    </w:p>
    <w:p w14:paraId="613C5540" w14:textId="4488C7AD" w:rsidR="000F688A" w:rsidRDefault="00C531D8" w:rsidP="000F688A">
      <w:pPr>
        <w:numPr>
          <w:ilvl w:val="0"/>
          <w:numId w:val="26"/>
        </w:numPr>
        <w:tabs>
          <w:tab w:val="left" w:pos="-720"/>
        </w:tabs>
        <w:suppressAutoHyphens/>
        <w:spacing w:line="276" w:lineRule="auto"/>
        <w:rPr>
          <w:rFonts w:ascii="Arial" w:hAnsi="Arial" w:cs="Arial"/>
          <w:bCs/>
          <w:spacing w:val="-2"/>
          <w:sz w:val="22"/>
        </w:rPr>
      </w:pPr>
      <w:r w:rsidRPr="00C113C8">
        <w:rPr>
          <w:rFonts w:ascii="Arial" w:hAnsi="Arial" w:cs="Arial"/>
          <w:bCs/>
          <w:spacing w:val="-2"/>
          <w:sz w:val="22"/>
        </w:rPr>
        <w:t>Lead</w:t>
      </w:r>
      <w:r w:rsidR="007E14E5" w:rsidRPr="00C113C8">
        <w:rPr>
          <w:rFonts w:ascii="Arial" w:hAnsi="Arial" w:cs="Arial"/>
          <w:bCs/>
          <w:spacing w:val="-2"/>
          <w:sz w:val="22"/>
        </w:rPr>
        <w:t xml:space="preserve"> on day-to-day delivery of i</w:t>
      </w:r>
      <w:r w:rsidR="00AC3AC3" w:rsidRPr="00C113C8">
        <w:rPr>
          <w:rFonts w:ascii="Arial" w:hAnsi="Arial" w:cs="Arial"/>
          <w:bCs/>
          <w:spacing w:val="-2"/>
          <w:sz w:val="22"/>
        </w:rPr>
        <w:t xml:space="preserve">mpact </w:t>
      </w:r>
      <w:r w:rsidR="00203940" w:rsidRPr="00C113C8">
        <w:rPr>
          <w:rFonts w:ascii="Arial" w:hAnsi="Arial" w:cs="Arial"/>
          <w:bCs/>
          <w:spacing w:val="-2"/>
          <w:sz w:val="22"/>
        </w:rPr>
        <w:t>measurement and r</w:t>
      </w:r>
      <w:r w:rsidR="00AC3AC3" w:rsidRPr="00C113C8">
        <w:rPr>
          <w:rFonts w:ascii="Arial" w:hAnsi="Arial" w:cs="Arial"/>
          <w:bCs/>
          <w:spacing w:val="-2"/>
          <w:sz w:val="22"/>
        </w:rPr>
        <w:t>eport</w:t>
      </w:r>
      <w:r w:rsidR="00035BFC" w:rsidRPr="00C113C8">
        <w:rPr>
          <w:rFonts w:ascii="Arial" w:hAnsi="Arial" w:cs="Arial"/>
          <w:bCs/>
          <w:spacing w:val="-2"/>
          <w:sz w:val="22"/>
        </w:rPr>
        <w:t>ing</w:t>
      </w:r>
      <w:r w:rsidR="00AC3AC3" w:rsidRPr="00C113C8">
        <w:rPr>
          <w:rFonts w:ascii="Arial" w:hAnsi="Arial" w:cs="Arial"/>
          <w:bCs/>
          <w:spacing w:val="-2"/>
          <w:sz w:val="22"/>
        </w:rPr>
        <w:t xml:space="preserve"> </w:t>
      </w:r>
      <w:r w:rsidR="00203940" w:rsidRPr="00C113C8">
        <w:rPr>
          <w:rFonts w:ascii="Arial" w:hAnsi="Arial" w:cs="Arial"/>
          <w:bCs/>
          <w:spacing w:val="-2"/>
          <w:sz w:val="22"/>
        </w:rPr>
        <w:t>at</w:t>
      </w:r>
      <w:r w:rsidR="00AC3AC3" w:rsidRPr="00C113C8">
        <w:rPr>
          <w:rFonts w:ascii="Arial" w:hAnsi="Arial" w:cs="Arial"/>
          <w:bCs/>
          <w:spacing w:val="-2"/>
          <w:sz w:val="22"/>
        </w:rPr>
        <w:t xml:space="preserve"> Turn2us</w:t>
      </w:r>
      <w:r w:rsidRPr="00C113C8">
        <w:rPr>
          <w:rFonts w:ascii="Arial" w:hAnsi="Arial" w:cs="Arial"/>
          <w:bCs/>
          <w:spacing w:val="-2"/>
          <w:sz w:val="22"/>
        </w:rPr>
        <w:t xml:space="preserve">, </w:t>
      </w:r>
      <w:r w:rsidR="007E14E5" w:rsidRPr="00C113C8">
        <w:rPr>
          <w:rFonts w:ascii="Arial" w:hAnsi="Arial" w:cs="Arial"/>
          <w:bCs/>
          <w:spacing w:val="-2"/>
          <w:sz w:val="22"/>
        </w:rPr>
        <w:t xml:space="preserve">including </w:t>
      </w:r>
      <w:r w:rsidR="00C86156">
        <w:rPr>
          <w:rFonts w:ascii="Arial" w:hAnsi="Arial" w:cs="Arial"/>
          <w:bCs/>
          <w:spacing w:val="-2"/>
          <w:sz w:val="22"/>
        </w:rPr>
        <w:t>KPIs</w:t>
      </w:r>
      <w:r w:rsidR="00DE60C0">
        <w:rPr>
          <w:rFonts w:ascii="Arial" w:hAnsi="Arial" w:cs="Arial"/>
          <w:bCs/>
          <w:spacing w:val="-2"/>
          <w:sz w:val="22"/>
        </w:rPr>
        <w:t xml:space="preserve">, impact reports, </w:t>
      </w:r>
      <w:r w:rsidR="00C86156">
        <w:rPr>
          <w:rFonts w:ascii="Arial" w:hAnsi="Arial" w:cs="Arial"/>
          <w:bCs/>
          <w:spacing w:val="-2"/>
          <w:sz w:val="22"/>
        </w:rPr>
        <w:t xml:space="preserve">and </w:t>
      </w:r>
      <w:r w:rsidR="007E14E5" w:rsidRPr="00C113C8">
        <w:rPr>
          <w:rFonts w:ascii="Arial" w:hAnsi="Arial" w:cs="Arial"/>
          <w:bCs/>
          <w:spacing w:val="-2"/>
          <w:sz w:val="22"/>
        </w:rPr>
        <w:t>benchmarking our work against national and third-sector trends</w:t>
      </w:r>
    </w:p>
    <w:p w14:paraId="7E017252" w14:textId="77777777" w:rsidR="009070B5" w:rsidRDefault="009070B5" w:rsidP="009070B5">
      <w:pPr>
        <w:pStyle w:val="ListParagraph"/>
        <w:rPr>
          <w:rFonts w:ascii="Arial" w:hAnsi="Arial" w:cs="Arial"/>
          <w:bCs/>
          <w:spacing w:val="-2"/>
          <w:sz w:val="22"/>
        </w:rPr>
      </w:pPr>
    </w:p>
    <w:p w14:paraId="4E6118CE" w14:textId="77777777" w:rsidR="009070B5" w:rsidRPr="000F688A" w:rsidRDefault="009070B5" w:rsidP="009070B5">
      <w:pPr>
        <w:tabs>
          <w:tab w:val="left" w:pos="-720"/>
        </w:tabs>
        <w:suppressAutoHyphens/>
        <w:spacing w:line="276" w:lineRule="auto"/>
        <w:ind w:left="360"/>
        <w:rPr>
          <w:rFonts w:ascii="Arial" w:hAnsi="Arial" w:cs="Arial"/>
          <w:bCs/>
          <w:spacing w:val="-2"/>
          <w:sz w:val="22"/>
        </w:rPr>
      </w:pPr>
    </w:p>
    <w:p w14:paraId="4DBC57E4" w14:textId="77777777" w:rsidR="00807398" w:rsidRDefault="00807398" w:rsidP="00C113C8">
      <w:pPr>
        <w:pStyle w:val="ListParagraph"/>
        <w:spacing w:before="60" w:after="60"/>
        <w:ind w:left="0"/>
        <w:rPr>
          <w:rFonts w:ascii="Arial" w:hAnsi="Arial" w:cs="Arial"/>
          <w:b/>
          <w:spacing w:val="-2"/>
          <w:sz w:val="22"/>
        </w:rPr>
      </w:pPr>
    </w:p>
    <w:p w14:paraId="610BF16A" w14:textId="6B699D16" w:rsidR="00C113C8" w:rsidRDefault="00C113C8" w:rsidP="00C113C8">
      <w:pPr>
        <w:pStyle w:val="ListParagraph"/>
        <w:spacing w:before="60" w:after="60"/>
        <w:ind w:left="0"/>
        <w:rPr>
          <w:rFonts w:ascii="Arial" w:hAnsi="Arial" w:cs="Arial"/>
          <w:b/>
          <w:spacing w:val="-2"/>
          <w:sz w:val="22"/>
        </w:rPr>
      </w:pPr>
      <w:r>
        <w:rPr>
          <w:rFonts w:ascii="Arial" w:hAnsi="Arial" w:cs="Arial"/>
          <w:b/>
          <w:spacing w:val="-2"/>
          <w:sz w:val="22"/>
        </w:rPr>
        <w:t>Main Duties</w:t>
      </w:r>
    </w:p>
    <w:p w14:paraId="1D9C56A5" w14:textId="11B4C08D" w:rsidR="00C86156" w:rsidRDefault="00C86156" w:rsidP="00C113C8">
      <w:pPr>
        <w:pStyle w:val="ListParagraph"/>
        <w:spacing w:before="60" w:after="60"/>
        <w:ind w:left="0"/>
        <w:rPr>
          <w:rFonts w:ascii="Arial" w:hAnsi="Arial" w:cs="Arial"/>
          <w:b/>
          <w:spacing w:val="-2"/>
          <w:sz w:val="22"/>
        </w:rPr>
      </w:pPr>
    </w:p>
    <w:p w14:paraId="5E4B9512" w14:textId="77777777" w:rsidR="00C86156" w:rsidRDefault="00C86156" w:rsidP="00C113C8">
      <w:pPr>
        <w:pStyle w:val="ListParagraph"/>
        <w:spacing w:before="60" w:after="60"/>
        <w:ind w:left="0"/>
        <w:rPr>
          <w:rFonts w:ascii="Arial" w:hAnsi="Arial" w:cs="Arial"/>
          <w:b/>
          <w:spacing w:val="-2"/>
          <w:sz w:val="22"/>
        </w:rPr>
      </w:pPr>
    </w:p>
    <w:p w14:paraId="0D6BCE3A" w14:textId="172EF853" w:rsidR="007E14E5" w:rsidRPr="007A44AA" w:rsidRDefault="00C113C8" w:rsidP="00C113C8">
      <w:pPr>
        <w:pStyle w:val="ListParagraph"/>
        <w:numPr>
          <w:ilvl w:val="0"/>
          <w:numId w:val="34"/>
        </w:numPr>
        <w:spacing w:before="60" w:after="60"/>
        <w:rPr>
          <w:rFonts w:ascii="Arial" w:hAnsi="Arial" w:cs="Arial"/>
          <w:spacing w:val="-2"/>
          <w:sz w:val="22"/>
        </w:rPr>
      </w:pPr>
      <w:r>
        <w:rPr>
          <w:rFonts w:ascii="Arial" w:hAnsi="Arial" w:cs="Arial"/>
          <w:b/>
          <w:spacing w:val="-2"/>
          <w:sz w:val="22"/>
        </w:rPr>
        <w:t>I</w:t>
      </w:r>
      <w:r w:rsidR="007E14E5">
        <w:rPr>
          <w:rFonts w:ascii="Arial" w:hAnsi="Arial" w:cs="Arial"/>
          <w:b/>
          <w:spacing w:val="-2"/>
          <w:sz w:val="22"/>
        </w:rPr>
        <w:t xml:space="preserve">mplement </w:t>
      </w:r>
      <w:r w:rsidR="009070B5">
        <w:rPr>
          <w:rFonts w:ascii="Arial" w:hAnsi="Arial" w:cs="Arial"/>
          <w:b/>
          <w:spacing w:val="-2"/>
          <w:sz w:val="22"/>
        </w:rPr>
        <w:t>monitoring and evaluation plans</w:t>
      </w:r>
      <w:r w:rsidR="007E14E5">
        <w:rPr>
          <w:rFonts w:ascii="Arial" w:hAnsi="Arial" w:cs="Arial"/>
          <w:b/>
          <w:spacing w:val="-2"/>
          <w:sz w:val="22"/>
        </w:rPr>
        <w:t xml:space="preserve"> for Turn2us that use data and peoples’ lived experiences to inform ongoing service improvement</w:t>
      </w:r>
      <w:r w:rsidR="00555D7A">
        <w:rPr>
          <w:rFonts w:ascii="Arial" w:hAnsi="Arial" w:cs="Arial"/>
          <w:b/>
          <w:spacing w:val="-2"/>
          <w:sz w:val="22"/>
        </w:rPr>
        <w:t>,</w:t>
      </w:r>
      <w:r w:rsidR="007E14E5">
        <w:rPr>
          <w:rFonts w:ascii="Arial" w:hAnsi="Arial" w:cs="Arial"/>
          <w:b/>
          <w:spacing w:val="-2"/>
          <w:sz w:val="22"/>
        </w:rPr>
        <w:t xml:space="preserve"> new initiatives</w:t>
      </w:r>
      <w:r w:rsidR="00555D7A">
        <w:rPr>
          <w:rFonts w:ascii="Arial" w:hAnsi="Arial" w:cs="Arial"/>
          <w:b/>
          <w:spacing w:val="-2"/>
          <w:sz w:val="22"/>
        </w:rPr>
        <w:t xml:space="preserve">, and </w:t>
      </w:r>
      <w:r w:rsidR="007E14E5">
        <w:rPr>
          <w:rFonts w:ascii="Arial" w:hAnsi="Arial" w:cs="Arial"/>
          <w:b/>
          <w:spacing w:val="-2"/>
          <w:sz w:val="22"/>
        </w:rPr>
        <w:t xml:space="preserve">our influence, </w:t>
      </w:r>
      <w:r w:rsidR="00C86156">
        <w:rPr>
          <w:rFonts w:ascii="Arial" w:hAnsi="Arial" w:cs="Arial"/>
          <w:b/>
          <w:spacing w:val="-2"/>
          <w:sz w:val="22"/>
        </w:rPr>
        <w:t>profile,</w:t>
      </w:r>
      <w:r w:rsidR="007E14E5">
        <w:rPr>
          <w:rFonts w:ascii="Arial" w:hAnsi="Arial" w:cs="Arial"/>
          <w:b/>
          <w:spacing w:val="-2"/>
          <w:sz w:val="22"/>
        </w:rPr>
        <w:t xml:space="preserve"> and income generation</w:t>
      </w:r>
    </w:p>
    <w:p w14:paraId="7BD34ABA" w14:textId="77777777" w:rsidR="007A44AA" w:rsidRPr="007E14E5" w:rsidRDefault="007A44AA" w:rsidP="007A44AA">
      <w:pPr>
        <w:pStyle w:val="ListParagraph"/>
        <w:spacing w:before="60" w:after="60"/>
        <w:ind w:left="360"/>
        <w:rPr>
          <w:rFonts w:ascii="Arial" w:hAnsi="Arial" w:cs="Arial"/>
          <w:spacing w:val="-2"/>
          <w:sz w:val="22"/>
        </w:rPr>
      </w:pPr>
    </w:p>
    <w:p w14:paraId="73E6C298" w14:textId="30B6113B" w:rsidR="00104C53" w:rsidRPr="008A5679" w:rsidRDefault="005223C1" w:rsidP="007A44AA">
      <w:pPr>
        <w:pStyle w:val="ListParagraph"/>
        <w:numPr>
          <w:ilvl w:val="0"/>
          <w:numId w:val="32"/>
        </w:numPr>
        <w:spacing w:before="60" w:after="60" w:line="276" w:lineRule="auto"/>
        <w:rPr>
          <w:rFonts w:ascii="Arial" w:hAnsi="Arial" w:cs="Arial"/>
          <w:spacing w:val="-2"/>
          <w:sz w:val="22"/>
        </w:rPr>
      </w:pPr>
      <w:r>
        <w:rPr>
          <w:rFonts w:ascii="Arial" w:hAnsi="Arial" w:cs="Arial"/>
          <w:spacing w:val="-2"/>
          <w:sz w:val="22"/>
        </w:rPr>
        <w:t xml:space="preserve">Implement </w:t>
      </w:r>
      <w:r w:rsidR="007A44AA">
        <w:rPr>
          <w:rFonts w:ascii="Arial" w:hAnsi="Arial" w:cs="Arial"/>
          <w:spacing w:val="-2"/>
          <w:sz w:val="22"/>
        </w:rPr>
        <w:t>a</w:t>
      </w:r>
      <w:r>
        <w:rPr>
          <w:rFonts w:ascii="Arial" w:hAnsi="Arial" w:cs="Arial"/>
          <w:spacing w:val="-2"/>
          <w:sz w:val="22"/>
        </w:rPr>
        <w:t xml:space="preserve"> Theory of Change approach to </w:t>
      </w:r>
      <w:r w:rsidR="007A44AA">
        <w:rPr>
          <w:rFonts w:ascii="Arial" w:hAnsi="Arial" w:cs="Arial"/>
          <w:spacing w:val="-2"/>
          <w:sz w:val="22"/>
        </w:rPr>
        <w:t xml:space="preserve">evaluation and impact measurement, to </w:t>
      </w:r>
      <w:r>
        <w:rPr>
          <w:rFonts w:ascii="Arial" w:hAnsi="Arial" w:cs="Arial"/>
          <w:spacing w:val="-2"/>
          <w:sz w:val="22"/>
        </w:rPr>
        <w:t xml:space="preserve">inform </w:t>
      </w:r>
      <w:r w:rsidR="00EA3175">
        <w:rPr>
          <w:rFonts w:ascii="Arial" w:hAnsi="Arial" w:cs="Arial"/>
          <w:spacing w:val="-2"/>
          <w:sz w:val="22"/>
        </w:rPr>
        <w:t>the work of Turn2us</w:t>
      </w:r>
    </w:p>
    <w:p w14:paraId="76C43953" w14:textId="7955D9FD" w:rsidR="005223C1" w:rsidRDefault="005223C1" w:rsidP="007A44AA">
      <w:pPr>
        <w:pStyle w:val="ListParagraph"/>
        <w:numPr>
          <w:ilvl w:val="0"/>
          <w:numId w:val="32"/>
        </w:numPr>
        <w:spacing w:before="60" w:after="60" w:line="276" w:lineRule="auto"/>
        <w:rPr>
          <w:rFonts w:ascii="Arial" w:hAnsi="Arial" w:cs="Arial"/>
          <w:spacing w:val="-2"/>
          <w:sz w:val="22"/>
        </w:rPr>
      </w:pPr>
      <w:r>
        <w:rPr>
          <w:rFonts w:ascii="Arial" w:hAnsi="Arial" w:cs="Arial"/>
          <w:spacing w:val="-2"/>
          <w:sz w:val="22"/>
        </w:rPr>
        <w:t xml:space="preserve">Use </w:t>
      </w:r>
      <w:r w:rsidR="00BE00D1">
        <w:rPr>
          <w:rFonts w:ascii="Arial" w:hAnsi="Arial" w:cs="Arial"/>
          <w:spacing w:val="-2"/>
          <w:sz w:val="22"/>
        </w:rPr>
        <w:t>evaluation</w:t>
      </w:r>
      <w:r>
        <w:rPr>
          <w:rFonts w:ascii="Arial" w:hAnsi="Arial" w:cs="Arial"/>
          <w:spacing w:val="-2"/>
          <w:sz w:val="22"/>
        </w:rPr>
        <w:t xml:space="preserve"> techniques to better understand the</w:t>
      </w:r>
      <w:r w:rsidR="00DE60C0">
        <w:rPr>
          <w:rFonts w:ascii="Arial" w:hAnsi="Arial" w:cs="Arial"/>
          <w:spacing w:val="-2"/>
          <w:sz w:val="22"/>
        </w:rPr>
        <w:t xml:space="preserve"> needs of</w:t>
      </w:r>
      <w:r>
        <w:rPr>
          <w:rFonts w:ascii="Arial" w:hAnsi="Arial" w:cs="Arial"/>
          <w:spacing w:val="-2"/>
          <w:sz w:val="22"/>
        </w:rPr>
        <w:t xml:space="preserve"> people we help and</w:t>
      </w:r>
      <w:r w:rsidR="00DE60C0">
        <w:rPr>
          <w:rFonts w:ascii="Arial" w:hAnsi="Arial" w:cs="Arial"/>
          <w:spacing w:val="-2"/>
          <w:sz w:val="22"/>
        </w:rPr>
        <w:t xml:space="preserve"> to</w:t>
      </w:r>
      <w:r>
        <w:rPr>
          <w:rFonts w:ascii="Arial" w:hAnsi="Arial" w:cs="Arial"/>
          <w:spacing w:val="-2"/>
          <w:sz w:val="22"/>
        </w:rPr>
        <w:t xml:space="preserve"> target future support to them</w:t>
      </w:r>
    </w:p>
    <w:p w14:paraId="60D82BF2" w14:textId="7FFC48FF" w:rsidR="005223C1" w:rsidRDefault="00C77C89" w:rsidP="007A44AA">
      <w:pPr>
        <w:pStyle w:val="ListParagraph"/>
        <w:numPr>
          <w:ilvl w:val="0"/>
          <w:numId w:val="32"/>
        </w:numPr>
        <w:spacing w:before="60" w:after="60" w:line="276" w:lineRule="auto"/>
        <w:rPr>
          <w:rFonts w:ascii="Arial" w:hAnsi="Arial" w:cs="Arial"/>
          <w:spacing w:val="-2"/>
          <w:sz w:val="22"/>
        </w:rPr>
      </w:pPr>
      <w:r>
        <w:rPr>
          <w:rFonts w:ascii="Arial" w:hAnsi="Arial" w:cs="Arial"/>
          <w:spacing w:val="-2"/>
          <w:sz w:val="22"/>
        </w:rPr>
        <w:t>Deliver</w:t>
      </w:r>
      <w:r w:rsidR="00875C83">
        <w:rPr>
          <w:rFonts w:ascii="Arial" w:hAnsi="Arial" w:cs="Arial"/>
          <w:spacing w:val="-2"/>
          <w:sz w:val="22"/>
        </w:rPr>
        <w:t xml:space="preserve"> </w:t>
      </w:r>
      <w:r w:rsidR="009070B5">
        <w:rPr>
          <w:rFonts w:ascii="Arial" w:hAnsi="Arial" w:cs="Arial"/>
          <w:spacing w:val="-2"/>
          <w:sz w:val="22"/>
        </w:rPr>
        <w:t>monitoring, evaluation and learning</w:t>
      </w:r>
      <w:r w:rsidR="00875C83">
        <w:rPr>
          <w:rFonts w:ascii="Arial" w:hAnsi="Arial" w:cs="Arial"/>
          <w:spacing w:val="-2"/>
          <w:sz w:val="22"/>
        </w:rPr>
        <w:t xml:space="preserve"> plans for our services, combining quantitative and qualitative forms of evidence</w:t>
      </w:r>
    </w:p>
    <w:p w14:paraId="601ADA6C" w14:textId="3E40A407" w:rsidR="007A44AA" w:rsidRDefault="007A44AA" w:rsidP="007A44AA">
      <w:pPr>
        <w:pStyle w:val="ListParagraph"/>
        <w:numPr>
          <w:ilvl w:val="0"/>
          <w:numId w:val="32"/>
        </w:numPr>
        <w:spacing w:before="60" w:after="60" w:line="276" w:lineRule="auto"/>
        <w:rPr>
          <w:rFonts w:ascii="Arial" w:hAnsi="Arial" w:cs="Arial"/>
          <w:spacing w:val="-2"/>
          <w:sz w:val="22"/>
        </w:rPr>
      </w:pPr>
      <w:r>
        <w:rPr>
          <w:rFonts w:ascii="Arial" w:hAnsi="Arial" w:cs="Arial"/>
          <w:spacing w:val="-2"/>
          <w:sz w:val="22"/>
        </w:rPr>
        <w:t>Co-design and deliver evaluation</w:t>
      </w:r>
      <w:r w:rsidR="00875C83">
        <w:rPr>
          <w:rFonts w:ascii="Arial" w:hAnsi="Arial" w:cs="Arial"/>
          <w:spacing w:val="-2"/>
          <w:sz w:val="22"/>
        </w:rPr>
        <w:t>, learning and impact projects</w:t>
      </w:r>
      <w:r>
        <w:rPr>
          <w:rFonts w:ascii="Arial" w:hAnsi="Arial" w:cs="Arial"/>
          <w:spacing w:val="-2"/>
          <w:sz w:val="22"/>
        </w:rPr>
        <w:t>, in partnership with people with live</w:t>
      </w:r>
      <w:r w:rsidR="00AE3059">
        <w:rPr>
          <w:rFonts w:ascii="Arial" w:hAnsi="Arial" w:cs="Arial"/>
          <w:spacing w:val="-2"/>
          <w:sz w:val="22"/>
        </w:rPr>
        <w:t>d</w:t>
      </w:r>
      <w:r>
        <w:rPr>
          <w:rFonts w:ascii="Arial" w:hAnsi="Arial" w:cs="Arial"/>
          <w:spacing w:val="-2"/>
          <w:sz w:val="22"/>
        </w:rPr>
        <w:t xml:space="preserve"> experience of financial hardship</w:t>
      </w:r>
    </w:p>
    <w:p w14:paraId="36180A1D" w14:textId="546D2417" w:rsidR="00203940" w:rsidRDefault="00203940" w:rsidP="00203940">
      <w:pPr>
        <w:pStyle w:val="ListParagraph"/>
        <w:spacing w:before="60" w:after="60"/>
        <w:ind w:left="360"/>
        <w:rPr>
          <w:rFonts w:ascii="Arial" w:hAnsi="Arial" w:cs="Arial"/>
          <w:spacing w:val="-2"/>
          <w:sz w:val="22"/>
        </w:rPr>
      </w:pPr>
    </w:p>
    <w:p w14:paraId="7A0E5E05" w14:textId="77777777" w:rsidR="00BE00D1" w:rsidRDefault="00BE00D1" w:rsidP="00203940">
      <w:pPr>
        <w:pStyle w:val="ListParagraph"/>
        <w:spacing w:before="60" w:after="60"/>
        <w:ind w:left="360"/>
        <w:rPr>
          <w:rFonts w:ascii="Arial" w:hAnsi="Arial" w:cs="Arial"/>
          <w:spacing w:val="-2"/>
          <w:sz w:val="22"/>
        </w:rPr>
      </w:pPr>
    </w:p>
    <w:p w14:paraId="0051CC6F" w14:textId="63348BEB" w:rsidR="00BE00D1" w:rsidRDefault="00BE00D1" w:rsidP="00BE00D1">
      <w:pPr>
        <w:numPr>
          <w:ilvl w:val="0"/>
          <w:numId w:val="34"/>
        </w:numPr>
        <w:tabs>
          <w:tab w:val="left" w:pos="-720"/>
        </w:tabs>
        <w:suppressAutoHyphens/>
        <w:rPr>
          <w:rFonts w:ascii="Arial" w:hAnsi="Arial" w:cs="Arial"/>
          <w:b/>
          <w:spacing w:val="-2"/>
          <w:sz w:val="22"/>
        </w:rPr>
      </w:pPr>
      <w:r>
        <w:rPr>
          <w:rFonts w:ascii="Arial" w:hAnsi="Arial" w:cs="Arial"/>
          <w:b/>
          <w:spacing w:val="-2"/>
          <w:sz w:val="22"/>
        </w:rPr>
        <w:t xml:space="preserve">Support other teams to evaluate their own work and </w:t>
      </w:r>
      <w:r w:rsidR="009070B5">
        <w:rPr>
          <w:rFonts w:ascii="Arial" w:hAnsi="Arial" w:cs="Arial"/>
          <w:b/>
          <w:spacing w:val="-2"/>
          <w:sz w:val="22"/>
        </w:rPr>
        <w:t xml:space="preserve">support with </w:t>
      </w:r>
      <w:r>
        <w:rPr>
          <w:rFonts w:ascii="Arial" w:hAnsi="Arial" w:cs="Arial"/>
          <w:b/>
          <w:spacing w:val="-2"/>
          <w:sz w:val="22"/>
        </w:rPr>
        <w:t xml:space="preserve">continuous learning and </w:t>
      </w:r>
      <w:r w:rsidR="009070B5">
        <w:rPr>
          <w:rFonts w:ascii="Arial" w:hAnsi="Arial" w:cs="Arial"/>
          <w:b/>
          <w:spacing w:val="-2"/>
          <w:sz w:val="22"/>
        </w:rPr>
        <w:t>innovation</w:t>
      </w:r>
    </w:p>
    <w:p w14:paraId="5D1C75B2" w14:textId="77777777" w:rsidR="00BE00D1" w:rsidRDefault="00BE00D1" w:rsidP="00BE00D1">
      <w:pPr>
        <w:tabs>
          <w:tab w:val="left" w:pos="-720"/>
        </w:tabs>
        <w:suppressAutoHyphens/>
        <w:ind w:left="360"/>
        <w:rPr>
          <w:rFonts w:ascii="Arial" w:hAnsi="Arial" w:cs="Arial"/>
          <w:b/>
          <w:spacing w:val="-2"/>
          <w:sz w:val="22"/>
        </w:rPr>
      </w:pPr>
    </w:p>
    <w:p w14:paraId="27DC106C" w14:textId="77777777" w:rsidR="00BE00D1" w:rsidRDefault="00BE00D1" w:rsidP="00BE00D1">
      <w:pPr>
        <w:tabs>
          <w:tab w:val="left" w:pos="-720"/>
        </w:tabs>
        <w:suppressAutoHyphens/>
        <w:ind w:left="360"/>
        <w:rPr>
          <w:rFonts w:ascii="Arial" w:hAnsi="Arial" w:cs="Arial"/>
          <w:b/>
          <w:spacing w:val="-2"/>
          <w:sz w:val="22"/>
        </w:rPr>
      </w:pPr>
    </w:p>
    <w:p w14:paraId="7642CE50" w14:textId="24925314" w:rsidR="00BE00D1" w:rsidRDefault="00A246CC" w:rsidP="00BE00D1">
      <w:pPr>
        <w:pStyle w:val="BodyText"/>
        <w:numPr>
          <w:ilvl w:val="0"/>
          <w:numId w:val="31"/>
        </w:numPr>
        <w:rPr>
          <w:rFonts w:ascii="Arial" w:hAnsi="Arial" w:cs="Arial"/>
          <w:bCs/>
          <w:sz w:val="22"/>
          <w:szCs w:val="22"/>
        </w:rPr>
      </w:pPr>
      <w:r>
        <w:rPr>
          <w:rFonts w:ascii="Arial" w:hAnsi="Arial" w:cs="Arial"/>
          <w:bCs/>
          <w:sz w:val="22"/>
          <w:szCs w:val="22"/>
        </w:rPr>
        <w:t xml:space="preserve">Manage </w:t>
      </w:r>
      <w:r w:rsidR="00BE00D1">
        <w:rPr>
          <w:rFonts w:ascii="Arial" w:hAnsi="Arial" w:cs="Arial"/>
          <w:bCs/>
          <w:sz w:val="22"/>
          <w:szCs w:val="22"/>
        </w:rPr>
        <w:t>processes and forums for discussions about impact and evidence, within and between teams</w:t>
      </w:r>
    </w:p>
    <w:p w14:paraId="7BF1DC41" w14:textId="28591CBA" w:rsidR="00BE00D1" w:rsidRDefault="00BE00D1" w:rsidP="00BE00D1">
      <w:pPr>
        <w:pStyle w:val="BodyText"/>
        <w:numPr>
          <w:ilvl w:val="0"/>
          <w:numId w:val="31"/>
        </w:numPr>
        <w:rPr>
          <w:rFonts w:ascii="Arial" w:hAnsi="Arial" w:cs="Arial"/>
          <w:bCs/>
          <w:sz w:val="22"/>
          <w:szCs w:val="22"/>
        </w:rPr>
      </w:pPr>
      <w:r>
        <w:rPr>
          <w:rFonts w:ascii="Arial" w:hAnsi="Arial" w:cs="Arial"/>
          <w:bCs/>
          <w:sz w:val="22"/>
          <w:szCs w:val="22"/>
        </w:rPr>
        <w:t>Help to facilitate the sharing and co-creation of knowledge across the charity</w:t>
      </w:r>
      <w:r w:rsidR="00DE60C0">
        <w:rPr>
          <w:rFonts w:ascii="Arial" w:hAnsi="Arial" w:cs="Arial"/>
          <w:bCs/>
          <w:sz w:val="22"/>
          <w:szCs w:val="22"/>
        </w:rPr>
        <w:t xml:space="preserve"> and</w:t>
      </w:r>
      <w:r w:rsidR="00D6230E">
        <w:rPr>
          <w:rFonts w:ascii="Arial" w:hAnsi="Arial" w:cs="Arial"/>
          <w:bCs/>
          <w:sz w:val="22"/>
          <w:szCs w:val="22"/>
        </w:rPr>
        <w:t xml:space="preserve"> with</w:t>
      </w:r>
      <w:r w:rsidR="00DE60C0">
        <w:rPr>
          <w:rFonts w:ascii="Arial" w:hAnsi="Arial" w:cs="Arial"/>
          <w:bCs/>
          <w:sz w:val="22"/>
          <w:szCs w:val="22"/>
        </w:rPr>
        <w:t xml:space="preserve"> external audiences</w:t>
      </w:r>
    </w:p>
    <w:p w14:paraId="089B99EF" w14:textId="535D71C9" w:rsidR="00BE00D1" w:rsidRDefault="00BE00D1" w:rsidP="00BE00D1">
      <w:pPr>
        <w:pStyle w:val="BodyText"/>
        <w:numPr>
          <w:ilvl w:val="0"/>
          <w:numId w:val="31"/>
        </w:numPr>
        <w:rPr>
          <w:rFonts w:ascii="Arial" w:hAnsi="Arial" w:cs="Arial"/>
          <w:bCs/>
          <w:sz w:val="22"/>
          <w:szCs w:val="22"/>
        </w:rPr>
      </w:pPr>
      <w:r>
        <w:rPr>
          <w:rFonts w:ascii="Arial" w:hAnsi="Arial" w:cs="Arial"/>
          <w:bCs/>
          <w:sz w:val="22"/>
          <w:szCs w:val="22"/>
        </w:rPr>
        <w:t xml:space="preserve">Help other staff to </w:t>
      </w:r>
      <w:r w:rsidR="00C77C89">
        <w:rPr>
          <w:rFonts w:ascii="Arial" w:hAnsi="Arial" w:cs="Arial"/>
          <w:bCs/>
          <w:sz w:val="22"/>
          <w:szCs w:val="22"/>
        </w:rPr>
        <w:t xml:space="preserve">reflect, </w:t>
      </w:r>
      <w:r>
        <w:rPr>
          <w:rFonts w:ascii="Arial" w:hAnsi="Arial" w:cs="Arial"/>
          <w:bCs/>
          <w:sz w:val="22"/>
          <w:szCs w:val="22"/>
        </w:rPr>
        <w:t>review and critique our work in a safe and supportive way</w:t>
      </w:r>
    </w:p>
    <w:p w14:paraId="42E30629" w14:textId="49B115AA" w:rsidR="00A246CC" w:rsidRDefault="00A246CC" w:rsidP="00BE00D1">
      <w:pPr>
        <w:pStyle w:val="BodyText"/>
        <w:numPr>
          <w:ilvl w:val="0"/>
          <w:numId w:val="31"/>
        </w:numPr>
        <w:rPr>
          <w:rFonts w:ascii="Arial" w:hAnsi="Arial" w:cs="Arial"/>
          <w:bCs/>
          <w:sz w:val="22"/>
          <w:szCs w:val="22"/>
        </w:rPr>
      </w:pPr>
      <w:r>
        <w:rPr>
          <w:rFonts w:ascii="Arial" w:hAnsi="Arial" w:cs="Arial"/>
          <w:bCs/>
          <w:sz w:val="22"/>
          <w:szCs w:val="22"/>
        </w:rPr>
        <w:t>Work with service users to co-design and deliver continuous learning methods</w:t>
      </w:r>
    </w:p>
    <w:p w14:paraId="299902C3" w14:textId="2E6F5804" w:rsidR="009070B5" w:rsidRPr="009070B5" w:rsidRDefault="009070B5" w:rsidP="009070B5">
      <w:pPr>
        <w:pStyle w:val="BodyText"/>
        <w:numPr>
          <w:ilvl w:val="0"/>
          <w:numId w:val="31"/>
        </w:numPr>
        <w:rPr>
          <w:rFonts w:ascii="Arial" w:hAnsi="Arial" w:cs="Arial"/>
          <w:bCs/>
          <w:sz w:val="22"/>
          <w:szCs w:val="22"/>
        </w:rPr>
      </w:pPr>
      <w:r w:rsidRPr="009070B5">
        <w:rPr>
          <w:rFonts w:ascii="Arial" w:hAnsi="Arial" w:cs="Arial"/>
          <w:bCs/>
          <w:sz w:val="22"/>
          <w:szCs w:val="22"/>
        </w:rPr>
        <w:t xml:space="preserve">Proactively use our data to </w:t>
      </w:r>
      <w:r>
        <w:rPr>
          <w:rFonts w:ascii="Arial" w:hAnsi="Arial" w:cs="Arial"/>
          <w:bCs/>
          <w:sz w:val="22"/>
          <w:szCs w:val="22"/>
        </w:rPr>
        <w:t xml:space="preserve">support </w:t>
      </w:r>
      <w:r w:rsidRPr="009070B5">
        <w:rPr>
          <w:rFonts w:ascii="Arial" w:hAnsi="Arial" w:cs="Arial"/>
          <w:bCs/>
          <w:sz w:val="22"/>
          <w:szCs w:val="22"/>
        </w:rPr>
        <w:t xml:space="preserve">improvements in </w:t>
      </w:r>
      <w:r>
        <w:rPr>
          <w:rFonts w:ascii="Arial" w:hAnsi="Arial" w:cs="Arial"/>
          <w:bCs/>
          <w:sz w:val="22"/>
          <w:szCs w:val="22"/>
        </w:rPr>
        <w:t>everything the charity does</w:t>
      </w:r>
      <w:r w:rsidRPr="009070B5">
        <w:rPr>
          <w:rFonts w:ascii="Arial" w:hAnsi="Arial" w:cs="Arial"/>
          <w:bCs/>
          <w:sz w:val="22"/>
          <w:szCs w:val="22"/>
        </w:rPr>
        <w:t>, working across</w:t>
      </w:r>
      <w:r>
        <w:rPr>
          <w:rFonts w:ascii="Arial" w:hAnsi="Arial" w:cs="Arial"/>
          <w:bCs/>
          <w:sz w:val="22"/>
          <w:szCs w:val="22"/>
        </w:rPr>
        <w:t xml:space="preserve"> </w:t>
      </w:r>
      <w:r w:rsidRPr="009070B5">
        <w:rPr>
          <w:rFonts w:ascii="Arial" w:hAnsi="Arial" w:cs="Arial"/>
          <w:bCs/>
          <w:sz w:val="22"/>
          <w:szCs w:val="22"/>
        </w:rPr>
        <w:t>teams to bring about change</w:t>
      </w:r>
    </w:p>
    <w:p w14:paraId="5348C3AA" w14:textId="629F680B" w:rsidR="007A44AA" w:rsidRDefault="007A44AA" w:rsidP="00203940">
      <w:pPr>
        <w:pStyle w:val="ListParagraph"/>
        <w:spacing w:before="60" w:after="60"/>
        <w:ind w:left="360"/>
        <w:rPr>
          <w:rFonts w:ascii="Arial" w:hAnsi="Arial" w:cs="Arial"/>
          <w:spacing w:val="-2"/>
          <w:sz w:val="22"/>
        </w:rPr>
      </w:pPr>
    </w:p>
    <w:p w14:paraId="0976FF62" w14:textId="77777777" w:rsidR="00BE00D1" w:rsidRPr="00D6230E" w:rsidRDefault="00BE00D1" w:rsidP="00D6230E">
      <w:pPr>
        <w:spacing w:before="60" w:after="60"/>
        <w:rPr>
          <w:rFonts w:ascii="Arial" w:hAnsi="Arial" w:cs="Arial"/>
          <w:spacing w:val="-2"/>
          <w:sz w:val="22"/>
        </w:rPr>
      </w:pPr>
    </w:p>
    <w:p w14:paraId="298740DA" w14:textId="77777777" w:rsidR="007E14E5" w:rsidRDefault="007E14E5" w:rsidP="00C113C8">
      <w:pPr>
        <w:numPr>
          <w:ilvl w:val="0"/>
          <w:numId w:val="34"/>
        </w:numPr>
        <w:tabs>
          <w:tab w:val="left" w:pos="-720"/>
        </w:tabs>
        <w:suppressAutoHyphens/>
        <w:rPr>
          <w:rFonts w:ascii="Arial" w:hAnsi="Arial" w:cs="Arial"/>
          <w:b/>
          <w:spacing w:val="-2"/>
          <w:sz w:val="22"/>
        </w:rPr>
      </w:pPr>
      <w:r>
        <w:rPr>
          <w:rFonts w:ascii="Arial" w:hAnsi="Arial" w:cs="Arial"/>
          <w:b/>
          <w:spacing w:val="-2"/>
          <w:sz w:val="22"/>
        </w:rPr>
        <w:t>Lead on day-to-day delivery of i</w:t>
      </w:r>
      <w:r w:rsidRPr="00C531D8">
        <w:rPr>
          <w:rFonts w:ascii="Arial" w:hAnsi="Arial" w:cs="Arial"/>
          <w:b/>
          <w:spacing w:val="-2"/>
          <w:sz w:val="22"/>
        </w:rPr>
        <w:t xml:space="preserve">mpact measurement and reporting at Turn2us, </w:t>
      </w:r>
      <w:r>
        <w:rPr>
          <w:rFonts w:ascii="Arial" w:hAnsi="Arial" w:cs="Arial"/>
          <w:b/>
          <w:spacing w:val="-2"/>
          <w:sz w:val="22"/>
        </w:rPr>
        <w:t>including benchmarking our work against national and third-sector trends</w:t>
      </w:r>
    </w:p>
    <w:p w14:paraId="44CFBAD8" w14:textId="2BCAF1FF" w:rsidR="00203940" w:rsidRDefault="00203940" w:rsidP="007E14E5">
      <w:pPr>
        <w:ind w:left="709"/>
        <w:rPr>
          <w:rFonts w:ascii="Arial" w:hAnsi="Arial" w:cs="Arial"/>
          <w:b/>
          <w:spacing w:val="-2"/>
          <w:sz w:val="22"/>
        </w:rPr>
      </w:pPr>
    </w:p>
    <w:p w14:paraId="23B27D39" w14:textId="77777777" w:rsidR="00BE00D1" w:rsidRDefault="00BE00D1" w:rsidP="007E14E5">
      <w:pPr>
        <w:ind w:left="709"/>
        <w:rPr>
          <w:rFonts w:ascii="Arial" w:hAnsi="Arial" w:cs="Arial"/>
          <w:b/>
          <w:spacing w:val="-2"/>
          <w:sz w:val="22"/>
        </w:rPr>
      </w:pPr>
    </w:p>
    <w:p w14:paraId="703FCD87" w14:textId="1341A5C6" w:rsidR="007E14E5" w:rsidRDefault="007E14E5" w:rsidP="007A44AA">
      <w:pPr>
        <w:pStyle w:val="BodyText"/>
        <w:numPr>
          <w:ilvl w:val="0"/>
          <w:numId w:val="31"/>
        </w:numPr>
        <w:spacing w:line="276" w:lineRule="auto"/>
        <w:rPr>
          <w:rFonts w:ascii="Arial" w:hAnsi="Arial" w:cs="Arial"/>
          <w:bCs/>
          <w:sz w:val="22"/>
          <w:szCs w:val="22"/>
        </w:rPr>
      </w:pPr>
      <w:r>
        <w:rPr>
          <w:rFonts w:ascii="Arial" w:hAnsi="Arial" w:cs="Arial"/>
          <w:bCs/>
          <w:sz w:val="22"/>
          <w:szCs w:val="22"/>
        </w:rPr>
        <w:t>Manage</w:t>
      </w:r>
      <w:r w:rsidRPr="00AC3AC3">
        <w:rPr>
          <w:rFonts w:ascii="Arial" w:hAnsi="Arial" w:cs="Arial"/>
          <w:bCs/>
          <w:sz w:val="22"/>
          <w:szCs w:val="22"/>
        </w:rPr>
        <w:t xml:space="preserve"> the collation and publication of </w:t>
      </w:r>
      <w:r>
        <w:rPr>
          <w:rFonts w:ascii="Arial" w:hAnsi="Arial" w:cs="Arial"/>
          <w:bCs/>
          <w:sz w:val="22"/>
          <w:szCs w:val="22"/>
        </w:rPr>
        <w:t>i</w:t>
      </w:r>
      <w:r w:rsidRPr="00AC3AC3">
        <w:rPr>
          <w:rFonts w:ascii="Arial" w:hAnsi="Arial" w:cs="Arial"/>
          <w:bCs/>
          <w:sz w:val="22"/>
          <w:szCs w:val="22"/>
        </w:rPr>
        <w:t>mpact report</w:t>
      </w:r>
      <w:r>
        <w:rPr>
          <w:rFonts w:ascii="Arial" w:hAnsi="Arial" w:cs="Arial"/>
          <w:bCs/>
          <w:sz w:val="22"/>
          <w:szCs w:val="22"/>
        </w:rPr>
        <w:t>ing</w:t>
      </w:r>
      <w:r w:rsidRPr="00AC3AC3">
        <w:rPr>
          <w:rFonts w:ascii="Arial" w:hAnsi="Arial" w:cs="Arial"/>
          <w:bCs/>
          <w:sz w:val="22"/>
          <w:szCs w:val="22"/>
        </w:rPr>
        <w:t xml:space="preserve"> for Turn2us</w:t>
      </w:r>
      <w:r>
        <w:rPr>
          <w:rFonts w:ascii="Arial" w:hAnsi="Arial" w:cs="Arial"/>
          <w:bCs/>
          <w:sz w:val="22"/>
          <w:szCs w:val="22"/>
        </w:rPr>
        <w:t xml:space="preserve"> including KPIs and project reports for a range of audiences including the Senior Management Team, colleagues, partners, </w:t>
      </w:r>
      <w:r w:rsidR="00C86156">
        <w:rPr>
          <w:rFonts w:ascii="Arial" w:hAnsi="Arial" w:cs="Arial"/>
          <w:bCs/>
          <w:sz w:val="22"/>
          <w:szCs w:val="22"/>
        </w:rPr>
        <w:t>trustees,</w:t>
      </w:r>
      <w:r>
        <w:rPr>
          <w:rFonts w:ascii="Arial" w:hAnsi="Arial" w:cs="Arial"/>
          <w:bCs/>
          <w:sz w:val="22"/>
          <w:szCs w:val="22"/>
        </w:rPr>
        <w:t xml:space="preserve"> and funders</w:t>
      </w:r>
    </w:p>
    <w:p w14:paraId="120B8147" w14:textId="77777777" w:rsidR="007E14E5" w:rsidRPr="008A5679" w:rsidRDefault="007E14E5" w:rsidP="007A44AA">
      <w:pPr>
        <w:pStyle w:val="ListParagraph"/>
        <w:numPr>
          <w:ilvl w:val="0"/>
          <w:numId w:val="31"/>
        </w:numPr>
        <w:spacing w:before="60" w:after="60" w:line="276" w:lineRule="auto"/>
        <w:rPr>
          <w:rFonts w:ascii="Arial" w:hAnsi="Arial" w:cs="Arial"/>
          <w:spacing w:val="-2"/>
          <w:sz w:val="22"/>
        </w:rPr>
      </w:pPr>
      <w:r>
        <w:rPr>
          <w:rFonts w:ascii="Arial" w:hAnsi="Arial" w:cs="Arial"/>
          <w:spacing w:val="-2"/>
          <w:sz w:val="22"/>
        </w:rPr>
        <w:t>B</w:t>
      </w:r>
      <w:r w:rsidRPr="00C76DC1">
        <w:rPr>
          <w:rFonts w:ascii="Arial" w:hAnsi="Arial" w:cs="Arial"/>
          <w:spacing w:val="-2"/>
          <w:sz w:val="22"/>
        </w:rPr>
        <w:t xml:space="preserve">enchmark </w:t>
      </w:r>
      <w:r>
        <w:rPr>
          <w:rFonts w:ascii="Arial" w:hAnsi="Arial" w:cs="Arial"/>
          <w:spacing w:val="-2"/>
          <w:sz w:val="22"/>
        </w:rPr>
        <w:t>our impact</w:t>
      </w:r>
      <w:r w:rsidRPr="00C76DC1">
        <w:rPr>
          <w:rFonts w:ascii="Arial" w:hAnsi="Arial" w:cs="Arial"/>
          <w:spacing w:val="-2"/>
          <w:sz w:val="22"/>
        </w:rPr>
        <w:t xml:space="preserve"> against comparable services</w:t>
      </w:r>
      <w:r>
        <w:rPr>
          <w:rFonts w:ascii="Arial" w:hAnsi="Arial" w:cs="Arial"/>
          <w:spacing w:val="-2"/>
          <w:sz w:val="22"/>
        </w:rPr>
        <w:t xml:space="preserve"> and similar charities</w:t>
      </w:r>
    </w:p>
    <w:p w14:paraId="3BDBF72C" w14:textId="2551A223" w:rsidR="009070B5" w:rsidRPr="009070B5" w:rsidRDefault="005C57A1" w:rsidP="009070B5">
      <w:pPr>
        <w:pStyle w:val="ListParagraph"/>
        <w:numPr>
          <w:ilvl w:val="0"/>
          <w:numId w:val="31"/>
        </w:numPr>
        <w:spacing w:before="60" w:after="60" w:line="276" w:lineRule="auto"/>
        <w:rPr>
          <w:rFonts w:ascii="Arial" w:hAnsi="Arial" w:cs="Arial"/>
          <w:spacing w:val="-2"/>
          <w:sz w:val="22"/>
          <w:u w:val="single"/>
        </w:rPr>
      </w:pPr>
      <w:r>
        <w:rPr>
          <w:rFonts w:ascii="Arial" w:hAnsi="Arial" w:cs="Arial"/>
          <w:bCs/>
          <w:sz w:val="22"/>
          <w:szCs w:val="22"/>
        </w:rPr>
        <w:t>Actively share Turn2us’ i</w:t>
      </w:r>
      <w:r w:rsidR="007E14E5">
        <w:rPr>
          <w:rFonts w:ascii="Arial" w:hAnsi="Arial" w:cs="Arial"/>
          <w:bCs/>
          <w:sz w:val="22"/>
          <w:szCs w:val="22"/>
        </w:rPr>
        <w:t xml:space="preserve">mpact </w:t>
      </w:r>
      <w:r>
        <w:rPr>
          <w:rFonts w:ascii="Arial" w:hAnsi="Arial" w:cs="Arial"/>
          <w:bCs/>
          <w:sz w:val="22"/>
          <w:szCs w:val="22"/>
        </w:rPr>
        <w:t xml:space="preserve">with </w:t>
      </w:r>
      <w:r w:rsidR="007E14E5">
        <w:rPr>
          <w:rFonts w:ascii="Arial" w:hAnsi="Arial" w:cs="Arial"/>
          <w:bCs/>
          <w:sz w:val="22"/>
          <w:szCs w:val="22"/>
        </w:rPr>
        <w:t xml:space="preserve">internal colleagues, helping to celebrate our successes and learn from our </w:t>
      </w:r>
      <w:r w:rsidR="00D6230E">
        <w:rPr>
          <w:rFonts w:ascii="Arial" w:hAnsi="Arial" w:cs="Arial"/>
          <w:bCs/>
          <w:sz w:val="22"/>
          <w:szCs w:val="22"/>
        </w:rPr>
        <w:t>mistakes</w:t>
      </w:r>
    </w:p>
    <w:p w14:paraId="4748AF66" w14:textId="00905365" w:rsidR="00E931FA" w:rsidRDefault="00E931FA" w:rsidP="008A5679">
      <w:pPr>
        <w:pStyle w:val="Heading1"/>
        <w:tabs>
          <w:tab w:val="clear" w:pos="4513"/>
          <w:tab w:val="left" w:pos="-720"/>
        </w:tabs>
        <w:rPr>
          <w:spacing w:val="-2"/>
        </w:rPr>
      </w:pPr>
      <w:r>
        <w:rPr>
          <w:spacing w:val="-2"/>
        </w:rPr>
        <w:lastRenderedPageBreak/>
        <w:t>Person Specification</w:t>
      </w:r>
    </w:p>
    <w:p w14:paraId="4A7DA483" w14:textId="77777777" w:rsidR="00E931FA" w:rsidRDefault="00E931FA" w:rsidP="00E931FA">
      <w:pPr>
        <w:tabs>
          <w:tab w:val="left" w:pos="-720"/>
        </w:tabs>
        <w:suppressAutoHyphens/>
        <w:rPr>
          <w:rFonts w:ascii="Arial" w:hAnsi="Arial" w:cs="Arial"/>
          <w:b/>
          <w:spacing w:val="-2"/>
          <w:sz w:val="22"/>
        </w:rPr>
      </w:pPr>
    </w:p>
    <w:p w14:paraId="2A81C40D" w14:textId="79856168" w:rsidR="00E931FA" w:rsidRDefault="00E931FA" w:rsidP="00BE00D1">
      <w:pPr>
        <w:pStyle w:val="ListParagraph"/>
        <w:tabs>
          <w:tab w:val="left" w:pos="-720"/>
          <w:tab w:val="left" w:pos="0"/>
          <w:tab w:val="left" w:pos="720"/>
          <w:tab w:val="left" w:pos="1440"/>
          <w:tab w:val="left" w:pos="2160"/>
        </w:tabs>
        <w:suppressAutoHyphens/>
        <w:ind w:left="0"/>
        <w:rPr>
          <w:rFonts w:ascii="Arial" w:hAnsi="Arial" w:cs="Arial"/>
          <w:spacing w:val="-2"/>
          <w:sz w:val="22"/>
          <w:szCs w:val="22"/>
        </w:rPr>
      </w:pPr>
      <w:r w:rsidRPr="007D25DE">
        <w:rPr>
          <w:rFonts w:ascii="Arial" w:hAnsi="Arial" w:cs="Arial"/>
          <w:spacing w:val="-2"/>
          <w:sz w:val="22"/>
          <w:szCs w:val="22"/>
        </w:rPr>
        <w:tab/>
      </w:r>
    </w:p>
    <w:p w14:paraId="0CF6D04A" w14:textId="77777777" w:rsidR="00023618" w:rsidRPr="007D25DE" w:rsidRDefault="00023618" w:rsidP="00BE00D1">
      <w:pPr>
        <w:pStyle w:val="ListParagraph"/>
        <w:tabs>
          <w:tab w:val="left" w:pos="-720"/>
          <w:tab w:val="left" w:pos="0"/>
          <w:tab w:val="left" w:pos="720"/>
          <w:tab w:val="left" w:pos="1440"/>
          <w:tab w:val="left" w:pos="2160"/>
        </w:tabs>
        <w:suppressAutoHyphens/>
        <w:ind w:left="0"/>
        <w:rPr>
          <w:rFonts w:cs="Arial"/>
          <w:b/>
          <w:bCs/>
          <w:sz w:val="22"/>
          <w:szCs w:val="22"/>
        </w:rPr>
      </w:pPr>
    </w:p>
    <w:p w14:paraId="29D58C72" w14:textId="70B0D910" w:rsidR="000D1EB6" w:rsidRPr="000D1EB6" w:rsidRDefault="000F688A" w:rsidP="00C10ECB">
      <w:pPr>
        <w:tabs>
          <w:tab w:val="left" w:pos="-720"/>
        </w:tabs>
        <w:suppressAutoHyphens/>
        <w:rPr>
          <w:rFonts w:ascii="Arial" w:hAnsi="Arial" w:cs="Arial"/>
          <w:bCs/>
          <w:spacing w:val="-2"/>
          <w:sz w:val="22"/>
        </w:rPr>
      </w:pPr>
      <w:r w:rsidRPr="000F688A">
        <w:rPr>
          <w:rFonts w:ascii="Arial" w:hAnsi="Arial" w:cs="Arial"/>
          <w:bCs/>
          <w:spacing w:val="-2"/>
          <w:sz w:val="22"/>
        </w:rPr>
        <w:t xml:space="preserve">This person specification lists a range of skills, knowledge, experience, and personal attributes which </w:t>
      </w:r>
      <w:r w:rsidR="000D1EB6">
        <w:rPr>
          <w:rFonts w:ascii="Arial" w:hAnsi="Arial" w:cs="Arial"/>
          <w:bCs/>
          <w:spacing w:val="-2"/>
          <w:sz w:val="22"/>
        </w:rPr>
        <w:t>would be beneficial</w:t>
      </w:r>
      <w:r>
        <w:rPr>
          <w:rFonts w:ascii="Arial" w:hAnsi="Arial" w:cs="Arial"/>
          <w:bCs/>
          <w:spacing w:val="-2"/>
          <w:sz w:val="22"/>
        </w:rPr>
        <w:t xml:space="preserve"> </w:t>
      </w:r>
      <w:r w:rsidR="000D1EB6">
        <w:rPr>
          <w:rFonts w:ascii="Arial" w:hAnsi="Arial" w:cs="Arial"/>
          <w:bCs/>
          <w:spacing w:val="-2"/>
          <w:sz w:val="22"/>
        </w:rPr>
        <w:t xml:space="preserve">in this </w:t>
      </w:r>
      <w:r>
        <w:rPr>
          <w:rFonts w:ascii="Arial" w:hAnsi="Arial" w:cs="Arial"/>
          <w:bCs/>
          <w:spacing w:val="-2"/>
          <w:sz w:val="22"/>
        </w:rPr>
        <w:t>role.</w:t>
      </w:r>
      <w:r w:rsidR="000D1EB6">
        <w:rPr>
          <w:rFonts w:ascii="Arial" w:hAnsi="Arial" w:cs="Arial"/>
          <w:bCs/>
          <w:spacing w:val="-2"/>
          <w:sz w:val="22"/>
        </w:rPr>
        <w:t xml:space="preserve"> </w:t>
      </w:r>
      <w:r w:rsidR="000D1EB6" w:rsidRPr="000D1EB6">
        <w:rPr>
          <w:rFonts w:ascii="Arial" w:hAnsi="Arial" w:cs="Arial"/>
          <w:b/>
          <w:spacing w:val="-2"/>
          <w:sz w:val="22"/>
        </w:rPr>
        <w:t>However, you do not need to possess all these skills and attributes to apply.</w:t>
      </w:r>
      <w:r w:rsidR="000D1EB6">
        <w:rPr>
          <w:rFonts w:ascii="Arial" w:hAnsi="Arial" w:cs="Arial"/>
          <w:b/>
          <w:spacing w:val="-2"/>
          <w:sz w:val="22"/>
        </w:rPr>
        <w:t xml:space="preserve"> </w:t>
      </w:r>
    </w:p>
    <w:p w14:paraId="56E842CA" w14:textId="77777777" w:rsidR="000D1EB6" w:rsidRDefault="000D1EB6" w:rsidP="00C10ECB">
      <w:pPr>
        <w:tabs>
          <w:tab w:val="left" w:pos="-720"/>
        </w:tabs>
        <w:suppressAutoHyphens/>
        <w:rPr>
          <w:rFonts w:ascii="Arial" w:hAnsi="Arial" w:cs="Arial"/>
          <w:bCs/>
          <w:spacing w:val="-2"/>
          <w:sz w:val="22"/>
        </w:rPr>
      </w:pPr>
    </w:p>
    <w:p w14:paraId="070EB7C7" w14:textId="7AAA7CDF" w:rsidR="00C10ECB" w:rsidRPr="000F688A" w:rsidRDefault="000F688A" w:rsidP="00C10ECB">
      <w:pPr>
        <w:tabs>
          <w:tab w:val="left" w:pos="-720"/>
        </w:tabs>
        <w:suppressAutoHyphens/>
        <w:rPr>
          <w:rFonts w:ascii="Arial" w:hAnsi="Arial" w:cs="Arial"/>
          <w:bCs/>
          <w:spacing w:val="-2"/>
          <w:sz w:val="22"/>
        </w:rPr>
      </w:pPr>
      <w:r>
        <w:rPr>
          <w:rFonts w:ascii="Arial" w:hAnsi="Arial" w:cs="Arial"/>
          <w:bCs/>
          <w:spacing w:val="-2"/>
          <w:sz w:val="22"/>
        </w:rPr>
        <w:t>Although technical skills and knowledge are required to perform this job, an open and inclusive approach to evaluation</w:t>
      </w:r>
      <w:r w:rsidR="00860697">
        <w:rPr>
          <w:rFonts w:ascii="Arial" w:hAnsi="Arial" w:cs="Arial"/>
          <w:bCs/>
          <w:spacing w:val="-2"/>
          <w:sz w:val="22"/>
        </w:rPr>
        <w:t xml:space="preserve"> and learning</w:t>
      </w:r>
      <w:r>
        <w:rPr>
          <w:rFonts w:ascii="Arial" w:hAnsi="Arial" w:cs="Arial"/>
          <w:bCs/>
          <w:spacing w:val="-2"/>
          <w:sz w:val="22"/>
        </w:rPr>
        <w:t xml:space="preserve"> is also essential. We believe that learning and knowledge is created through discussion among people. We are looking for someone who can help </w:t>
      </w:r>
      <w:r w:rsidR="00023618">
        <w:rPr>
          <w:rFonts w:ascii="Arial" w:hAnsi="Arial" w:cs="Arial"/>
          <w:bCs/>
          <w:spacing w:val="-2"/>
          <w:sz w:val="22"/>
        </w:rPr>
        <w:t>staff at</w:t>
      </w:r>
      <w:r>
        <w:rPr>
          <w:rFonts w:ascii="Arial" w:hAnsi="Arial" w:cs="Arial"/>
          <w:bCs/>
          <w:spacing w:val="-2"/>
          <w:sz w:val="22"/>
        </w:rPr>
        <w:t xml:space="preserve"> Turn2us to create knowledge in that way.</w:t>
      </w:r>
    </w:p>
    <w:p w14:paraId="1B61A88D" w14:textId="77777777" w:rsidR="000F688A" w:rsidRDefault="000F688A" w:rsidP="00C10ECB">
      <w:pPr>
        <w:tabs>
          <w:tab w:val="left" w:pos="-720"/>
        </w:tabs>
        <w:suppressAutoHyphens/>
        <w:rPr>
          <w:rFonts w:ascii="Arial" w:hAnsi="Arial" w:cs="Arial"/>
          <w:b/>
          <w:spacing w:val="-2"/>
          <w:sz w:val="22"/>
        </w:rPr>
      </w:pPr>
    </w:p>
    <w:p w14:paraId="3E6E52C0" w14:textId="77777777" w:rsidR="000F688A" w:rsidRDefault="000F688A" w:rsidP="00C10ECB">
      <w:pPr>
        <w:tabs>
          <w:tab w:val="left" w:pos="-720"/>
        </w:tabs>
        <w:suppressAutoHyphens/>
        <w:rPr>
          <w:rFonts w:ascii="Arial" w:hAnsi="Arial" w:cs="Arial"/>
          <w:b/>
          <w:spacing w:val="-2"/>
          <w:sz w:val="22"/>
        </w:rPr>
      </w:pPr>
    </w:p>
    <w:p w14:paraId="5AAD0E08" w14:textId="77777777" w:rsidR="00C10ECB" w:rsidRDefault="00E931FA" w:rsidP="00C10ECB">
      <w:pPr>
        <w:tabs>
          <w:tab w:val="left" w:pos="-720"/>
        </w:tabs>
        <w:suppressAutoHyphens/>
        <w:rPr>
          <w:rFonts w:ascii="Arial" w:hAnsi="Arial" w:cs="Arial"/>
          <w:b/>
          <w:spacing w:val="-2"/>
          <w:sz w:val="22"/>
        </w:rPr>
      </w:pPr>
      <w:r w:rsidRPr="00064D35">
        <w:rPr>
          <w:rFonts w:ascii="Arial" w:hAnsi="Arial" w:cs="Arial"/>
          <w:b/>
          <w:spacing w:val="-2"/>
          <w:sz w:val="22"/>
        </w:rPr>
        <w:t>Skills</w:t>
      </w:r>
      <w:r w:rsidR="00C10ECB">
        <w:rPr>
          <w:rFonts w:ascii="Arial" w:hAnsi="Arial" w:cs="Arial"/>
          <w:b/>
          <w:spacing w:val="-2"/>
          <w:sz w:val="22"/>
        </w:rPr>
        <w:t xml:space="preserve"> and knowledge:</w:t>
      </w:r>
    </w:p>
    <w:p w14:paraId="2A9797C7" w14:textId="77777777" w:rsidR="00BE00D1" w:rsidRDefault="00BE00D1" w:rsidP="00BE00D1">
      <w:pPr>
        <w:tabs>
          <w:tab w:val="left" w:pos="-720"/>
        </w:tabs>
        <w:suppressAutoHyphens/>
        <w:rPr>
          <w:rFonts w:ascii="Arial" w:hAnsi="Arial" w:cs="Arial"/>
          <w:bCs/>
          <w:i/>
          <w:iCs/>
          <w:spacing w:val="-2"/>
          <w:sz w:val="22"/>
        </w:rPr>
      </w:pPr>
    </w:p>
    <w:p w14:paraId="4B361AEB" w14:textId="00549803" w:rsidR="00830A82" w:rsidRPr="00BE00D1" w:rsidRDefault="00BE00D1" w:rsidP="00DE60C0">
      <w:pPr>
        <w:numPr>
          <w:ilvl w:val="0"/>
          <w:numId w:val="37"/>
        </w:numPr>
        <w:tabs>
          <w:tab w:val="left" w:pos="-720"/>
        </w:tabs>
        <w:suppressAutoHyphens/>
        <w:spacing w:after="120"/>
        <w:ind w:left="714" w:hanging="357"/>
        <w:rPr>
          <w:rFonts w:ascii="Arial" w:hAnsi="Arial" w:cs="Arial"/>
          <w:bCs/>
          <w:i/>
          <w:iCs/>
          <w:spacing w:val="-2"/>
          <w:sz w:val="22"/>
        </w:rPr>
      </w:pPr>
      <w:r>
        <w:rPr>
          <w:rFonts w:ascii="Arial" w:hAnsi="Arial" w:cs="Arial"/>
          <w:spacing w:val="-2"/>
          <w:sz w:val="22"/>
        </w:rPr>
        <w:t xml:space="preserve">Analytical skills </w:t>
      </w:r>
      <w:r w:rsidR="00830A82" w:rsidRPr="005E41C7">
        <w:rPr>
          <w:rFonts w:ascii="Arial" w:hAnsi="Arial" w:cs="Arial"/>
          <w:spacing w:val="-2"/>
          <w:sz w:val="22"/>
        </w:rPr>
        <w:t xml:space="preserve">with the ability to interpret data </w:t>
      </w:r>
      <w:r w:rsidR="00C77C89">
        <w:rPr>
          <w:rFonts w:ascii="Arial" w:hAnsi="Arial" w:cs="Arial"/>
          <w:spacing w:val="-2"/>
          <w:sz w:val="22"/>
        </w:rPr>
        <w:t>and write</w:t>
      </w:r>
      <w:r w:rsidR="00830A82" w:rsidRPr="005E41C7">
        <w:rPr>
          <w:rFonts w:ascii="Arial" w:hAnsi="Arial" w:cs="Arial"/>
          <w:spacing w:val="-2"/>
          <w:sz w:val="22"/>
        </w:rPr>
        <w:t xml:space="preserve"> accurate, concise materials and reports</w:t>
      </w:r>
    </w:p>
    <w:p w14:paraId="0F03788B" w14:textId="00421C63" w:rsidR="00BE00D1" w:rsidRPr="00BE00D1" w:rsidRDefault="00BE00D1" w:rsidP="00DE60C0">
      <w:pPr>
        <w:numPr>
          <w:ilvl w:val="0"/>
          <w:numId w:val="37"/>
        </w:numPr>
        <w:tabs>
          <w:tab w:val="left" w:pos="-720"/>
        </w:tabs>
        <w:suppressAutoHyphens/>
        <w:spacing w:after="120"/>
        <w:ind w:left="714" w:hanging="357"/>
        <w:rPr>
          <w:rFonts w:ascii="Arial" w:hAnsi="Arial" w:cs="Arial"/>
          <w:bCs/>
          <w:i/>
          <w:iCs/>
          <w:spacing w:val="-2"/>
          <w:sz w:val="22"/>
        </w:rPr>
      </w:pPr>
      <w:r>
        <w:rPr>
          <w:rFonts w:ascii="Arial" w:hAnsi="Arial" w:cs="Arial"/>
          <w:spacing w:val="-2"/>
          <w:sz w:val="22"/>
        </w:rPr>
        <w:t>Research skills with the ability to conduct user interviews and focus groups</w:t>
      </w:r>
    </w:p>
    <w:p w14:paraId="75B379B1" w14:textId="0FAB7FE8" w:rsidR="00830A82" w:rsidRDefault="00830A82" w:rsidP="00DE60C0">
      <w:pPr>
        <w:pStyle w:val="ListParagraph"/>
        <w:numPr>
          <w:ilvl w:val="0"/>
          <w:numId w:val="37"/>
        </w:numPr>
        <w:tabs>
          <w:tab w:val="left" w:pos="-720"/>
          <w:tab w:val="left" w:pos="0"/>
          <w:tab w:val="left" w:pos="720"/>
          <w:tab w:val="left" w:pos="2160"/>
          <w:tab w:val="left" w:pos="2835"/>
          <w:tab w:val="left" w:pos="2977"/>
          <w:tab w:val="left" w:pos="3261"/>
          <w:tab w:val="left" w:pos="4320"/>
        </w:tabs>
        <w:suppressAutoHyphens/>
        <w:spacing w:after="120"/>
        <w:ind w:left="714" w:hanging="357"/>
        <w:rPr>
          <w:rFonts w:ascii="Arial" w:hAnsi="Arial" w:cs="Arial"/>
          <w:spacing w:val="-2"/>
          <w:sz w:val="22"/>
        </w:rPr>
      </w:pPr>
      <w:r w:rsidRPr="00816ABF">
        <w:rPr>
          <w:rFonts w:ascii="Arial" w:hAnsi="Arial" w:cs="Arial"/>
          <w:spacing w:val="-2"/>
          <w:sz w:val="22"/>
        </w:rPr>
        <w:t xml:space="preserve">Interpersonal skills and the ability to build effective, collaborative relationships with </w:t>
      </w:r>
      <w:r w:rsidR="00BE00D1">
        <w:rPr>
          <w:rFonts w:ascii="Arial" w:hAnsi="Arial" w:cs="Arial"/>
          <w:spacing w:val="-2"/>
          <w:sz w:val="22"/>
        </w:rPr>
        <w:t>staff and service users</w:t>
      </w:r>
      <w:r w:rsidRPr="00816ABF">
        <w:rPr>
          <w:rFonts w:ascii="Arial" w:hAnsi="Arial" w:cs="Arial"/>
          <w:spacing w:val="-2"/>
          <w:sz w:val="22"/>
        </w:rPr>
        <w:t xml:space="preserve"> </w:t>
      </w:r>
    </w:p>
    <w:p w14:paraId="015070B8" w14:textId="42496CCF" w:rsidR="00830A82" w:rsidRPr="00830A82" w:rsidRDefault="00830A82" w:rsidP="00DE60C0">
      <w:pPr>
        <w:pStyle w:val="ListParagraph"/>
        <w:numPr>
          <w:ilvl w:val="0"/>
          <w:numId w:val="37"/>
        </w:numPr>
        <w:tabs>
          <w:tab w:val="left" w:pos="-720"/>
          <w:tab w:val="left" w:pos="0"/>
          <w:tab w:val="left" w:pos="720"/>
          <w:tab w:val="left" w:pos="2160"/>
          <w:tab w:val="left" w:pos="2835"/>
          <w:tab w:val="left" w:pos="2977"/>
          <w:tab w:val="left" w:pos="3261"/>
          <w:tab w:val="left" w:pos="4320"/>
        </w:tabs>
        <w:suppressAutoHyphens/>
        <w:spacing w:after="120"/>
        <w:ind w:left="714" w:hanging="357"/>
        <w:rPr>
          <w:rFonts w:ascii="Arial" w:hAnsi="Arial" w:cs="Arial"/>
          <w:spacing w:val="-2"/>
          <w:sz w:val="22"/>
        </w:rPr>
      </w:pPr>
      <w:r w:rsidRPr="00C10ECB">
        <w:rPr>
          <w:rFonts w:ascii="Arial" w:hAnsi="Arial" w:cs="Arial"/>
          <w:sz w:val="22"/>
          <w:szCs w:val="22"/>
        </w:rPr>
        <w:t xml:space="preserve">Ability to handle and </w:t>
      </w:r>
      <w:r w:rsidR="00DE60C0">
        <w:rPr>
          <w:rFonts w:ascii="Arial" w:hAnsi="Arial" w:cs="Arial"/>
          <w:sz w:val="22"/>
          <w:szCs w:val="22"/>
        </w:rPr>
        <w:t>analyse numerical data</w:t>
      </w:r>
    </w:p>
    <w:p w14:paraId="0600E83D" w14:textId="77777777" w:rsidR="00E931FA" w:rsidRPr="00816ABF" w:rsidRDefault="00E931FA" w:rsidP="00DE60C0">
      <w:pPr>
        <w:pStyle w:val="ListParagraph"/>
        <w:numPr>
          <w:ilvl w:val="0"/>
          <w:numId w:val="37"/>
        </w:numPr>
        <w:tabs>
          <w:tab w:val="left" w:pos="-720"/>
          <w:tab w:val="left" w:pos="0"/>
          <w:tab w:val="left" w:pos="720"/>
          <w:tab w:val="left" w:pos="2160"/>
          <w:tab w:val="left" w:pos="2835"/>
          <w:tab w:val="left" w:pos="2977"/>
          <w:tab w:val="left" w:pos="3261"/>
          <w:tab w:val="left" w:pos="4320"/>
        </w:tabs>
        <w:suppressAutoHyphens/>
        <w:spacing w:after="120"/>
        <w:ind w:left="714" w:hanging="357"/>
        <w:rPr>
          <w:rFonts w:ascii="Arial" w:hAnsi="Arial" w:cs="Arial"/>
          <w:spacing w:val="-2"/>
          <w:sz w:val="22"/>
        </w:rPr>
      </w:pPr>
      <w:r w:rsidRPr="00816ABF">
        <w:rPr>
          <w:rFonts w:ascii="Arial" w:hAnsi="Arial" w:cs="Arial"/>
          <w:spacing w:val="-2"/>
          <w:sz w:val="22"/>
        </w:rPr>
        <w:t>Ability to plan, prioritise and deliver tasks to agreed</w:t>
      </w:r>
      <w:r>
        <w:rPr>
          <w:rFonts w:ascii="Arial" w:hAnsi="Arial" w:cs="Arial"/>
          <w:spacing w:val="-2"/>
          <w:sz w:val="22"/>
        </w:rPr>
        <w:t xml:space="preserve"> </w:t>
      </w:r>
      <w:r w:rsidRPr="00816ABF">
        <w:rPr>
          <w:rFonts w:ascii="Arial" w:hAnsi="Arial" w:cs="Arial"/>
          <w:spacing w:val="-2"/>
          <w:sz w:val="22"/>
        </w:rPr>
        <w:t>deadlines</w:t>
      </w:r>
    </w:p>
    <w:p w14:paraId="27E8C550" w14:textId="77777777" w:rsidR="00C10ECB" w:rsidRDefault="00E931FA" w:rsidP="00DE60C0">
      <w:pPr>
        <w:pStyle w:val="ListParagraph"/>
        <w:numPr>
          <w:ilvl w:val="0"/>
          <w:numId w:val="37"/>
        </w:numPr>
        <w:tabs>
          <w:tab w:val="left" w:pos="-720"/>
          <w:tab w:val="left" w:pos="0"/>
          <w:tab w:val="left" w:pos="720"/>
          <w:tab w:val="left" w:pos="2160"/>
          <w:tab w:val="left" w:pos="2835"/>
          <w:tab w:val="left" w:pos="2977"/>
          <w:tab w:val="left" w:pos="3261"/>
          <w:tab w:val="left" w:pos="4320"/>
        </w:tabs>
        <w:suppressAutoHyphens/>
        <w:spacing w:after="120"/>
        <w:ind w:left="714" w:hanging="357"/>
        <w:rPr>
          <w:rFonts w:ascii="Arial" w:hAnsi="Arial" w:cs="Arial"/>
          <w:spacing w:val="-2"/>
          <w:sz w:val="22"/>
        </w:rPr>
      </w:pPr>
      <w:r w:rsidRPr="00C10ECB">
        <w:rPr>
          <w:rFonts w:ascii="Arial" w:hAnsi="Arial" w:cs="Arial"/>
          <w:sz w:val="22"/>
          <w:szCs w:val="22"/>
        </w:rPr>
        <w:t>Ability to influence outcomes with colleagues and key stakeholders</w:t>
      </w:r>
    </w:p>
    <w:p w14:paraId="27E64357" w14:textId="15E00EE7" w:rsidR="00E931FA" w:rsidRPr="00C10ECB" w:rsidRDefault="00E931FA" w:rsidP="00DE60C0">
      <w:pPr>
        <w:pStyle w:val="ListParagraph"/>
        <w:numPr>
          <w:ilvl w:val="0"/>
          <w:numId w:val="37"/>
        </w:numPr>
        <w:tabs>
          <w:tab w:val="left" w:pos="-720"/>
          <w:tab w:val="left" w:pos="0"/>
          <w:tab w:val="left" w:pos="720"/>
          <w:tab w:val="left" w:pos="2160"/>
          <w:tab w:val="left" w:pos="2835"/>
          <w:tab w:val="left" w:pos="2977"/>
          <w:tab w:val="left" w:pos="3261"/>
          <w:tab w:val="left" w:pos="4320"/>
        </w:tabs>
        <w:suppressAutoHyphens/>
        <w:spacing w:after="120"/>
        <w:ind w:left="714" w:hanging="357"/>
        <w:rPr>
          <w:rFonts w:ascii="Arial" w:hAnsi="Arial" w:cs="Arial"/>
          <w:spacing w:val="-2"/>
          <w:sz w:val="22"/>
        </w:rPr>
      </w:pPr>
      <w:r w:rsidRPr="00C10ECB">
        <w:rPr>
          <w:rFonts w:ascii="Arial" w:hAnsi="Arial" w:cs="Arial"/>
          <w:spacing w:val="-2"/>
          <w:sz w:val="22"/>
        </w:rPr>
        <w:t xml:space="preserve">Knowledge and experience of measuring and analysing services </w:t>
      </w:r>
      <w:r w:rsidR="00F364AB" w:rsidRPr="00C10ECB">
        <w:rPr>
          <w:rFonts w:ascii="Arial" w:hAnsi="Arial" w:cs="Arial"/>
          <w:spacing w:val="-2"/>
          <w:sz w:val="22"/>
        </w:rPr>
        <w:t>that benefit the</w:t>
      </w:r>
      <w:r w:rsidRPr="00C10ECB">
        <w:rPr>
          <w:rFonts w:ascii="Arial" w:hAnsi="Arial" w:cs="Arial"/>
          <w:spacing w:val="-2"/>
          <w:sz w:val="22"/>
        </w:rPr>
        <w:t xml:space="preserve"> publi</w:t>
      </w:r>
      <w:r w:rsidR="00BE00D1">
        <w:rPr>
          <w:rFonts w:ascii="Arial" w:hAnsi="Arial" w:cs="Arial"/>
          <w:spacing w:val="-2"/>
          <w:sz w:val="22"/>
        </w:rPr>
        <w:t>c</w:t>
      </w:r>
      <w:r w:rsidRPr="00C10ECB">
        <w:rPr>
          <w:rFonts w:ascii="Arial" w:hAnsi="Arial" w:cs="Arial"/>
          <w:spacing w:val="-2"/>
          <w:sz w:val="22"/>
        </w:rPr>
        <w:t xml:space="preserve"> </w:t>
      </w:r>
    </w:p>
    <w:p w14:paraId="3533926E" w14:textId="77777777" w:rsidR="00E931FA" w:rsidRDefault="00E931FA" w:rsidP="00E931FA">
      <w:pPr>
        <w:rPr>
          <w:rFonts w:ascii="Arial" w:hAnsi="Arial" w:cs="Arial"/>
          <w:b/>
          <w:sz w:val="22"/>
          <w:szCs w:val="22"/>
        </w:rPr>
      </w:pPr>
    </w:p>
    <w:p w14:paraId="168559E2" w14:textId="77777777" w:rsidR="00C10ECB" w:rsidRDefault="00C10ECB" w:rsidP="00E931FA">
      <w:pPr>
        <w:rPr>
          <w:rFonts w:ascii="Arial" w:hAnsi="Arial" w:cs="Arial"/>
          <w:b/>
          <w:sz w:val="22"/>
          <w:szCs w:val="22"/>
        </w:rPr>
      </w:pPr>
    </w:p>
    <w:p w14:paraId="14D5F75D" w14:textId="77777777" w:rsidR="00E931FA" w:rsidRPr="00EB31BE" w:rsidRDefault="00E931FA" w:rsidP="00C10ECB">
      <w:pPr>
        <w:rPr>
          <w:rFonts w:ascii="Arial" w:hAnsi="Arial" w:cs="Arial"/>
          <w:b/>
          <w:sz w:val="22"/>
          <w:szCs w:val="22"/>
        </w:rPr>
      </w:pPr>
      <w:r>
        <w:rPr>
          <w:rFonts w:ascii="Arial" w:hAnsi="Arial" w:cs="Arial"/>
          <w:b/>
          <w:sz w:val="22"/>
          <w:szCs w:val="22"/>
        </w:rPr>
        <w:t>Experience:</w:t>
      </w:r>
    </w:p>
    <w:p w14:paraId="394089FC" w14:textId="77777777" w:rsidR="00C10ECB" w:rsidRDefault="00C10ECB" w:rsidP="00C10ECB">
      <w:pPr>
        <w:pStyle w:val="ListParagraph"/>
        <w:tabs>
          <w:tab w:val="left" w:pos="-720"/>
          <w:tab w:val="left" w:pos="0"/>
          <w:tab w:val="left" w:pos="720"/>
          <w:tab w:val="left" w:pos="1440"/>
          <w:tab w:val="left" w:pos="1701"/>
          <w:tab w:val="left" w:pos="2160"/>
        </w:tabs>
        <w:suppressAutoHyphens/>
        <w:ind w:left="0"/>
        <w:rPr>
          <w:rFonts w:ascii="Arial" w:hAnsi="Arial" w:cs="Arial"/>
          <w:spacing w:val="-2"/>
          <w:sz w:val="22"/>
        </w:rPr>
      </w:pPr>
    </w:p>
    <w:p w14:paraId="0D94CCA0" w14:textId="77777777" w:rsidR="00BE00D1" w:rsidRPr="005E41C7" w:rsidRDefault="00BE00D1" w:rsidP="00DE60C0">
      <w:pPr>
        <w:pStyle w:val="ListParagraph"/>
        <w:numPr>
          <w:ilvl w:val="0"/>
          <w:numId w:val="37"/>
        </w:numPr>
        <w:tabs>
          <w:tab w:val="left" w:pos="-720"/>
          <w:tab w:val="left" w:pos="0"/>
          <w:tab w:val="left" w:pos="720"/>
          <w:tab w:val="left" w:pos="1440"/>
          <w:tab w:val="left" w:pos="2160"/>
          <w:tab w:val="left" w:pos="2552"/>
        </w:tabs>
        <w:suppressAutoHyphens/>
        <w:spacing w:after="120"/>
        <w:ind w:left="714" w:hanging="357"/>
        <w:rPr>
          <w:rFonts w:ascii="Arial" w:hAnsi="Arial" w:cs="Arial"/>
          <w:spacing w:val="-2"/>
          <w:sz w:val="22"/>
        </w:rPr>
      </w:pPr>
      <w:r w:rsidRPr="004F3CCF">
        <w:rPr>
          <w:rFonts w:ascii="Arial" w:hAnsi="Arial" w:cs="Arial"/>
          <w:spacing w:val="-2"/>
          <w:sz w:val="22"/>
        </w:rPr>
        <w:t xml:space="preserve">Experience of planning and implementing a range of </w:t>
      </w:r>
      <w:r>
        <w:rPr>
          <w:rFonts w:ascii="Arial" w:hAnsi="Arial" w:cs="Arial"/>
          <w:spacing w:val="-2"/>
          <w:sz w:val="22"/>
        </w:rPr>
        <w:t xml:space="preserve">quantitative and qualitative </w:t>
      </w:r>
      <w:r w:rsidRPr="004F3CCF">
        <w:rPr>
          <w:rFonts w:ascii="Arial" w:hAnsi="Arial" w:cs="Arial"/>
          <w:spacing w:val="-2"/>
          <w:sz w:val="22"/>
        </w:rPr>
        <w:t>evaluation</w:t>
      </w:r>
      <w:r w:rsidRPr="00563D98">
        <w:rPr>
          <w:rFonts w:ascii="Arial" w:hAnsi="Arial" w:cs="Arial"/>
          <w:spacing w:val="-2"/>
          <w:sz w:val="22"/>
        </w:rPr>
        <w:t xml:space="preserve"> </w:t>
      </w:r>
      <w:r w:rsidRPr="004F3CCF">
        <w:rPr>
          <w:rFonts w:ascii="Arial" w:hAnsi="Arial" w:cs="Arial"/>
          <w:spacing w:val="-2"/>
          <w:sz w:val="22"/>
        </w:rPr>
        <w:t>programmes</w:t>
      </w:r>
    </w:p>
    <w:p w14:paraId="7BFA6C0C" w14:textId="207AD751" w:rsidR="00E931FA" w:rsidRDefault="00E931FA" w:rsidP="00DE60C0">
      <w:pPr>
        <w:pStyle w:val="ListParagraph"/>
        <w:numPr>
          <w:ilvl w:val="0"/>
          <w:numId w:val="37"/>
        </w:numPr>
        <w:tabs>
          <w:tab w:val="left" w:pos="-720"/>
          <w:tab w:val="left" w:pos="0"/>
          <w:tab w:val="left" w:pos="720"/>
          <w:tab w:val="left" w:pos="1440"/>
          <w:tab w:val="left" w:pos="1701"/>
          <w:tab w:val="left" w:pos="2160"/>
        </w:tabs>
        <w:suppressAutoHyphens/>
        <w:spacing w:after="120"/>
        <w:ind w:left="714" w:hanging="357"/>
        <w:rPr>
          <w:rFonts w:ascii="Arial" w:hAnsi="Arial" w:cs="Arial"/>
          <w:spacing w:val="-2"/>
          <w:sz w:val="22"/>
        </w:rPr>
      </w:pPr>
      <w:r w:rsidRPr="004F3CCF">
        <w:rPr>
          <w:rFonts w:ascii="Arial" w:hAnsi="Arial" w:cs="Arial"/>
          <w:spacing w:val="-2"/>
          <w:sz w:val="22"/>
        </w:rPr>
        <w:t xml:space="preserve">Experience of using a range of </w:t>
      </w:r>
      <w:r w:rsidR="00EA3175">
        <w:rPr>
          <w:rFonts w:ascii="Arial" w:hAnsi="Arial" w:cs="Arial"/>
          <w:spacing w:val="-2"/>
          <w:sz w:val="22"/>
        </w:rPr>
        <w:t>data sets</w:t>
      </w:r>
      <w:r w:rsidR="00EA3175" w:rsidRPr="004F3CCF">
        <w:rPr>
          <w:rFonts w:ascii="Arial" w:hAnsi="Arial" w:cs="Arial"/>
          <w:spacing w:val="-2"/>
          <w:sz w:val="22"/>
        </w:rPr>
        <w:t xml:space="preserve"> </w:t>
      </w:r>
      <w:r w:rsidRPr="004F3CCF">
        <w:rPr>
          <w:rFonts w:ascii="Arial" w:hAnsi="Arial" w:cs="Arial"/>
          <w:spacing w:val="-2"/>
          <w:sz w:val="22"/>
        </w:rPr>
        <w:t>to produce reports</w:t>
      </w:r>
    </w:p>
    <w:p w14:paraId="70673F92" w14:textId="5FB23FA3" w:rsidR="006E5E0C" w:rsidRDefault="00E931FA" w:rsidP="00DE60C0">
      <w:pPr>
        <w:pStyle w:val="ListParagraph"/>
        <w:numPr>
          <w:ilvl w:val="0"/>
          <w:numId w:val="37"/>
        </w:numPr>
        <w:tabs>
          <w:tab w:val="left" w:pos="-720"/>
          <w:tab w:val="left" w:pos="0"/>
          <w:tab w:val="left" w:pos="720"/>
          <w:tab w:val="left" w:pos="1440"/>
          <w:tab w:val="left" w:pos="2160"/>
          <w:tab w:val="left" w:pos="2552"/>
        </w:tabs>
        <w:suppressAutoHyphens/>
        <w:spacing w:after="120"/>
        <w:ind w:left="714" w:hanging="357"/>
        <w:rPr>
          <w:rFonts w:ascii="Arial" w:hAnsi="Arial" w:cs="Arial"/>
          <w:spacing w:val="-2"/>
          <w:sz w:val="22"/>
        </w:rPr>
      </w:pPr>
      <w:r w:rsidRPr="004F3CCF">
        <w:rPr>
          <w:rFonts w:ascii="Arial" w:hAnsi="Arial" w:cs="Arial"/>
          <w:spacing w:val="-2"/>
          <w:sz w:val="22"/>
        </w:rPr>
        <w:t xml:space="preserve">Experience of research methodology, </w:t>
      </w:r>
      <w:r w:rsidR="000F688A" w:rsidRPr="004F3CCF">
        <w:rPr>
          <w:rFonts w:ascii="Arial" w:hAnsi="Arial" w:cs="Arial"/>
          <w:spacing w:val="-2"/>
          <w:sz w:val="22"/>
        </w:rPr>
        <w:t>principles,</w:t>
      </w:r>
      <w:r w:rsidRPr="004F3CCF">
        <w:rPr>
          <w:rFonts w:ascii="Arial" w:hAnsi="Arial" w:cs="Arial"/>
          <w:spacing w:val="-2"/>
          <w:sz w:val="22"/>
        </w:rPr>
        <w:t xml:space="preserve"> and procedures</w:t>
      </w:r>
    </w:p>
    <w:p w14:paraId="5F5DB776" w14:textId="47C5E285" w:rsidR="00BE00D1" w:rsidRDefault="00830A82" w:rsidP="00DE60C0">
      <w:pPr>
        <w:pStyle w:val="ListParagraph"/>
        <w:numPr>
          <w:ilvl w:val="0"/>
          <w:numId w:val="37"/>
        </w:numPr>
        <w:tabs>
          <w:tab w:val="left" w:pos="-720"/>
          <w:tab w:val="left" w:pos="0"/>
          <w:tab w:val="left" w:pos="720"/>
          <w:tab w:val="left" w:pos="1440"/>
          <w:tab w:val="left" w:pos="2160"/>
          <w:tab w:val="left" w:pos="2552"/>
        </w:tabs>
        <w:suppressAutoHyphens/>
        <w:spacing w:after="120"/>
        <w:ind w:left="714" w:hanging="357"/>
        <w:rPr>
          <w:rFonts w:ascii="Arial" w:hAnsi="Arial" w:cs="Arial"/>
          <w:spacing w:val="-2"/>
          <w:sz w:val="22"/>
        </w:rPr>
      </w:pPr>
      <w:r>
        <w:rPr>
          <w:rFonts w:ascii="Arial" w:hAnsi="Arial" w:cs="Arial"/>
          <w:spacing w:val="-2"/>
          <w:sz w:val="22"/>
        </w:rPr>
        <w:t xml:space="preserve">Experience of </w:t>
      </w:r>
      <w:r w:rsidR="00C77C89">
        <w:rPr>
          <w:rFonts w:ascii="Arial" w:hAnsi="Arial" w:cs="Arial"/>
          <w:spacing w:val="-2"/>
          <w:sz w:val="22"/>
        </w:rPr>
        <w:t>designing and delivering learning programmes</w:t>
      </w:r>
    </w:p>
    <w:p w14:paraId="0D8FDEF0" w14:textId="109AFE47" w:rsidR="009070B5" w:rsidRDefault="009070B5" w:rsidP="00DE60C0">
      <w:pPr>
        <w:pStyle w:val="ListParagraph"/>
        <w:numPr>
          <w:ilvl w:val="0"/>
          <w:numId w:val="37"/>
        </w:numPr>
        <w:tabs>
          <w:tab w:val="left" w:pos="-720"/>
          <w:tab w:val="left" w:pos="0"/>
          <w:tab w:val="left" w:pos="720"/>
          <w:tab w:val="left" w:pos="1440"/>
          <w:tab w:val="left" w:pos="2160"/>
          <w:tab w:val="left" w:pos="2552"/>
        </w:tabs>
        <w:suppressAutoHyphens/>
        <w:spacing w:after="120"/>
        <w:ind w:left="714" w:hanging="357"/>
        <w:rPr>
          <w:rFonts w:ascii="Arial" w:hAnsi="Arial" w:cs="Arial"/>
          <w:spacing w:val="-2"/>
          <w:sz w:val="22"/>
        </w:rPr>
      </w:pPr>
      <w:r>
        <w:rPr>
          <w:rFonts w:ascii="Arial" w:hAnsi="Arial" w:cs="Arial"/>
          <w:spacing w:val="-2"/>
          <w:sz w:val="22"/>
        </w:rPr>
        <w:t xml:space="preserve">Experience of innovation methodology </w:t>
      </w:r>
      <w:r w:rsidR="00EA1CD9">
        <w:rPr>
          <w:rFonts w:ascii="Arial" w:hAnsi="Arial" w:cs="Arial"/>
          <w:spacing w:val="-2"/>
          <w:sz w:val="22"/>
        </w:rPr>
        <w:t xml:space="preserve">and </w:t>
      </w:r>
      <w:r>
        <w:rPr>
          <w:rFonts w:ascii="Arial" w:hAnsi="Arial" w:cs="Arial"/>
          <w:spacing w:val="-2"/>
          <w:sz w:val="22"/>
        </w:rPr>
        <w:t>processes</w:t>
      </w:r>
    </w:p>
    <w:p w14:paraId="2A176780" w14:textId="1F7DCB6D" w:rsidR="00C10ECB" w:rsidRPr="00BE00D1" w:rsidRDefault="00C10ECB" w:rsidP="00DE60C0">
      <w:pPr>
        <w:pStyle w:val="ListParagraph"/>
        <w:numPr>
          <w:ilvl w:val="0"/>
          <w:numId w:val="37"/>
        </w:numPr>
        <w:tabs>
          <w:tab w:val="left" w:pos="-720"/>
          <w:tab w:val="left" w:pos="0"/>
          <w:tab w:val="left" w:pos="720"/>
          <w:tab w:val="left" w:pos="1440"/>
          <w:tab w:val="left" w:pos="2160"/>
          <w:tab w:val="left" w:pos="2552"/>
        </w:tabs>
        <w:suppressAutoHyphens/>
        <w:spacing w:after="120"/>
        <w:ind w:left="714" w:hanging="357"/>
        <w:rPr>
          <w:rFonts w:ascii="Arial" w:hAnsi="Arial" w:cs="Arial"/>
          <w:b/>
          <w:sz w:val="22"/>
          <w:szCs w:val="22"/>
        </w:rPr>
      </w:pPr>
      <w:r w:rsidRPr="00BE00D1">
        <w:rPr>
          <w:rFonts w:ascii="Arial" w:hAnsi="Arial" w:cs="Arial"/>
          <w:bCs/>
          <w:sz w:val="22"/>
          <w:szCs w:val="22"/>
        </w:rPr>
        <w:t xml:space="preserve">Experience of </w:t>
      </w:r>
      <w:r w:rsidR="00555D7A">
        <w:rPr>
          <w:rFonts w:ascii="Arial" w:hAnsi="Arial" w:cs="Arial"/>
          <w:bCs/>
          <w:sz w:val="22"/>
          <w:szCs w:val="22"/>
        </w:rPr>
        <w:t>working in partnership with service users</w:t>
      </w:r>
    </w:p>
    <w:p w14:paraId="5EEA6327" w14:textId="3A1DA81B" w:rsidR="00C10ECB" w:rsidRDefault="00C10ECB" w:rsidP="00C10ECB">
      <w:pPr>
        <w:rPr>
          <w:rFonts w:ascii="Arial" w:hAnsi="Arial" w:cs="Arial"/>
          <w:b/>
          <w:sz w:val="22"/>
          <w:szCs w:val="22"/>
        </w:rPr>
      </w:pPr>
    </w:p>
    <w:p w14:paraId="1EC6F332" w14:textId="77777777" w:rsidR="00BE00D1" w:rsidRDefault="00BE00D1" w:rsidP="00C10ECB">
      <w:pPr>
        <w:rPr>
          <w:rFonts w:ascii="Arial" w:hAnsi="Arial" w:cs="Arial"/>
          <w:b/>
          <w:sz w:val="22"/>
          <w:szCs w:val="22"/>
        </w:rPr>
      </w:pPr>
    </w:p>
    <w:p w14:paraId="21F5FBD3" w14:textId="6D392192" w:rsidR="000F688A" w:rsidRDefault="00E931FA" w:rsidP="00C10ECB">
      <w:pPr>
        <w:rPr>
          <w:rFonts w:ascii="Arial" w:hAnsi="Arial" w:cs="Arial"/>
          <w:szCs w:val="24"/>
        </w:rPr>
      </w:pPr>
      <w:r>
        <w:rPr>
          <w:rFonts w:ascii="Arial" w:hAnsi="Arial" w:cs="Arial"/>
          <w:b/>
          <w:sz w:val="22"/>
          <w:szCs w:val="22"/>
        </w:rPr>
        <w:t>Personal Attributes:</w:t>
      </w:r>
      <w:r w:rsidRPr="00EE3998">
        <w:rPr>
          <w:rFonts w:ascii="Arial" w:hAnsi="Arial" w:cs="Arial"/>
          <w:szCs w:val="24"/>
        </w:rPr>
        <w:t xml:space="preserve"> </w:t>
      </w:r>
    </w:p>
    <w:p w14:paraId="43C9D3D4" w14:textId="77777777" w:rsidR="000F688A" w:rsidRDefault="000F688A" w:rsidP="00C10ECB">
      <w:pPr>
        <w:rPr>
          <w:rFonts w:ascii="Arial" w:hAnsi="Arial" w:cs="Arial"/>
          <w:szCs w:val="24"/>
        </w:rPr>
      </w:pPr>
    </w:p>
    <w:p w14:paraId="372EC881" w14:textId="5C91AC2D" w:rsidR="00E931FA" w:rsidRPr="004F3CCF" w:rsidRDefault="00327C67" w:rsidP="00DE60C0">
      <w:pPr>
        <w:pStyle w:val="ListParagraph"/>
        <w:numPr>
          <w:ilvl w:val="0"/>
          <w:numId w:val="37"/>
        </w:numPr>
        <w:spacing w:after="120"/>
        <w:ind w:left="714" w:hanging="357"/>
        <w:rPr>
          <w:rFonts w:ascii="Arial" w:hAnsi="Arial" w:cs="Arial"/>
          <w:sz w:val="22"/>
          <w:szCs w:val="22"/>
        </w:rPr>
      </w:pPr>
      <w:r>
        <w:rPr>
          <w:rFonts w:ascii="Arial" w:hAnsi="Arial" w:cs="Arial"/>
          <w:sz w:val="22"/>
          <w:szCs w:val="22"/>
        </w:rPr>
        <w:t xml:space="preserve">An </w:t>
      </w:r>
      <w:r w:rsidR="00E931FA" w:rsidRPr="004F3CCF">
        <w:rPr>
          <w:rFonts w:ascii="Arial" w:hAnsi="Arial" w:cs="Arial"/>
          <w:sz w:val="22"/>
          <w:szCs w:val="22"/>
        </w:rPr>
        <w:t>ability to work on own initiative and work proactively in key areas of responsibility</w:t>
      </w:r>
    </w:p>
    <w:p w14:paraId="18CEC206" w14:textId="77777777" w:rsidR="00E931FA" w:rsidRDefault="00E931FA" w:rsidP="00DE60C0">
      <w:pPr>
        <w:pStyle w:val="ListParagraph"/>
        <w:numPr>
          <w:ilvl w:val="0"/>
          <w:numId w:val="37"/>
        </w:numPr>
        <w:spacing w:after="120"/>
        <w:ind w:left="714" w:hanging="357"/>
        <w:rPr>
          <w:rFonts w:ascii="Arial" w:hAnsi="Arial" w:cs="Arial"/>
          <w:sz w:val="22"/>
          <w:szCs w:val="22"/>
        </w:rPr>
      </w:pPr>
      <w:r w:rsidRPr="004F3CCF">
        <w:rPr>
          <w:rFonts w:ascii="Arial" w:hAnsi="Arial" w:cs="Arial"/>
          <w:sz w:val="22"/>
          <w:szCs w:val="22"/>
        </w:rPr>
        <w:t>An understanding and commitment to promote equal opportunities</w:t>
      </w:r>
      <w:r w:rsidR="00C10ECB">
        <w:rPr>
          <w:rFonts w:ascii="Arial" w:hAnsi="Arial" w:cs="Arial"/>
          <w:sz w:val="22"/>
          <w:szCs w:val="22"/>
        </w:rPr>
        <w:t xml:space="preserve">, safeguarding </w:t>
      </w:r>
      <w:r w:rsidRPr="004F3CCF">
        <w:rPr>
          <w:rFonts w:ascii="Arial" w:hAnsi="Arial" w:cs="Arial"/>
          <w:sz w:val="22"/>
          <w:szCs w:val="22"/>
        </w:rPr>
        <w:t>and diversity</w:t>
      </w:r>
    </w:p>
    <w:p w14:paraId="4EF62CC1" w14:textId="0C6F36D7" w:rsidR="00B85CEE" w:rsidRDefault="00BE00D1" w:rsidP="00DE60C0">
      <w:pPr>
        <w:pStyle w:val="ListParagraph"/>
        <w:numPr>
          <w:ilvl w:val="0"/>
          <w:numId w:val="37"/>
        </w:numPr>
        <w:spacing w:after="120"/>
        <w:ind w:left="714" w:hanging="357"/>
        <w:rPr>
          <w:rFonts w:ascii="Arial" w:hAnsi="Arial" w:cs="Arial"/>
          <w:sz w:val="22"/>
          <w:szCs w:val="22"/>
        </w:rPr>
      </w:pPr>
      <w:r>
        <w:rPr>
          <w:rFonts w:ascii="Arial" w:hAnsi="Arial" w:cs="Arial"/>
          <w:sz w:val="22"/>
          <w:szCs w:val="22"/>
        </w:rPr>
        <w:t>H</w:t>
      </w:r>
      <w:r w:rsidR="00D114A5">
        <w:rPr>
          <w:rFonts w:ascii="Arial" w:hAnsi="Arial" w:cs="Arial"/>
          <w:sz w:val="22"/>
          <w:szCs w:val="22"/>
        </w:rPr>
        <w:t>igh level of intellectual curiosity</w:t>
      </w:r>
    </w:p>
    <w:p w14:paraId="6233027A" w14:textId="59AFE09D" w:rsidR="00BE00D1" w:rsidRDefault="00BE00D1" w:rsidP="00DE60C0">
      <w:pPr>
        <w:pStyle w:val="ListParagraph"/>
        <w:numPr>
          <w:ilvl w:val="0"/>
          <w:numId w:val="37"/>
        </w:numPr>
        <w:spacing w:after="120"/>
        <w:ind w:left="714" w:hanging="357"/>
        <w:rPr>
          <w:rFonts w:ascii="Arial" w:hAnsi="Arial" w:cs="Arial"/>
          <w:sz w:val="22"/>
          <w:szCs w:val="22"/>
        </w:rPr>
      </w:pPr>
      <w:r>
        <w:rPr>
          <w:rFonts w:ascii="Arial" w:hAnsi="Arial" w:cs="Arial"/>
          <w:sz w:val="22"/>
          <w:szCs w:val="22"/>
        </w:rPr>
        <w:t>Diplomatic and inclusive approach</w:t>
      </w:r>
    </w:p>
    <w:p w14:paraId="4B48DD1F" w14:textId="59A3BA2A" w:rsidR="00142F39" w:rsidRDefault="00142F39" w:rsidP="00142F39">
      <w:pPr>
        <w:spacing w:after="120"/>
        <w:rPr>
          <w:rFonts w:ascii="Arial" w:hAnsi="Arial" w:cs="Arial"/>
          <w:sz w:val="22"/>
          <w:szCs w:val="22"/>
        </w:rPr>
      </w:pPr>
    </w:p>
    <w:p w14:paraId="7929B525" w14:textId="77777777" w:rsidR="00142F39" w:rsidRDefault="00142F39" w:rsidP="00142F39">
      <w:pPr>
        <w:spacing w:after="120"/>
        <w:rPr>
          <w:rFonts w:ascii="Arial" w:hAnsi="Arial" w:cs="Arial"/>
          <w:sz w:val="22"/>
          <w:szCs w:val="22"/>
        </w:rPr>
      </w:pPr>
    </w:p>
    <w:p w14:paraId="5482C7CA" w14:textId="77777777" w:rsidR="00142F39" w:rsidRPr="00142F39" w:rsidRDefault="00142F39" w:rsidP="00142F39">
      <w:pPr>
        <w:spacing w:after="120"/>
        <w:rPr>
          <w:rFonts w:ascii="Arial" w:hAnsi="Arial" w:cs="Arial"/>
          <w:sz w:val="22"/>
          <w:szCs w:val="22"/>
        </w:rPr>
      </w:pPr>
    </w:p>
    <w:p w14:paraId="78A3A158" w14:textId="77777777" w:rsidR="00142F39" w:rsidRPr="00142F39" w:rsidRDefault="00142F39" w:rsidP="00142F39">
      <w:pPr>
        <w:spacing w:after="120"/>
        <w:rPr>
          <w:rFonts w:ascii="Arial" w:hAnsi="Arial" w:cs="Arial"/>
          <w:sz w:val="22"/>
          <w:szCs w:val="22"/>
        </w:rPr>
      </w:pPr>
      <w:r w:rsidRPr="00142F39">
        <w:rPr>
          <w:rFonts w:ascii="Arial" w:hAnsi="Arial" w:cs="Arial"/>
          <w:bCs/>
          <w:sz w:val="22"/>
          <w:szCs w:val="22"/>
          <w:lang w:val="x-none"/>
        </w:rPr>
        <w:lastRenderedPageBreak/>
        <w:t>These are the normal duties, which the Charity requires from the position. However, it is necessary for all staff to be flexible and all employees will be required from time to time to perform other duties as may be required by the Charity for the efficient running of the charity.  This Job Description is non-contractual. It will be reviewed from time to time and may be subject to change.</w:t>
      </w:r>
      <w:r w:rsidRPr="00142F39">
        <w:rPr>
          <w:rFonts w:ascii="Arial" w:hAnsi="Arial" w:cs="Arial"/>
          <w:sz w:val="22"/>
          <w:szCs w:val="22"/>
          <w:lang w:val="x-none"/>
        </w:rPr>
        <w:t xml:space="preserve"> </w:t>
      </w:r>
    </w:p>
    <w:p w14:paraId="38719B7D" w14:textId="77777777" w:rsidR="00142F39" w:rsidRPr="00142F39" w:rsidRDefault="00142F39" w:rsidP="00142F39">
      <w:pPr>
        <w:spacing w:after="120"/>
        <w:rPr>
          <w:rFonts w:ascii="Arial" w:hAnsi="Arial" w:cs="Arial"/>
          <w:sz w:val="22"/>
          <w:szCs w:val="22"/>
        </w:rPr>
      </w:pPr>
    </w:p>
    <w:p w14:paraId="7966E140" w14:textId="77777777" w:rsidR="00142F39" w:rsidRPr="00142F39" w:rsidRDefault="00142F39" w:rsidP="00142F39">
      <w:pPr>
        <w:rPr>
          <w:rFonts w:ascii="Arial" w:hAnsi="Arial" w:cs="Arial"/>
          <w:sz w:val="22"/>
          <w:szCs w:val="22"/>
        </w:rPr>
      </w:pPr>
      <w:r w:rsidRPr="00142F39">
        <w:rPr>
          <w:rFonts w:ascii="Arial" w:hAnsi="Arial" w:cs="Arial"/>
          <w:sz w:val="22"/>
          <w:szCs w:val="22"/>
        </w:rPr>
        <w:t>The postholder will take responsibility to integrate safeguarding into all aspects of their work, following organisational policies and frameworks.</w:t>
      </w:r>
    </w:p>
    <w:p w14:paraId="7ADC4217" w14:textId="77777777" w:rsidR="00142F39" w:rsidRPr="00142F39" w:rsidRDefault="00142F39" w:rsidP="00142F39">
      <w:pPr>
        <w:rPr>
          <w:rFonts w:ascii="Arial" w:hAnsi="Arial" w:cs="Arial"/>
          <w:sz w:val="22"/>
          <w:szCs w:val="22"/>
        </w:rPr>
      </w:pPr>
    </w:p>
    <w:p w14:paraId="6EE077A5" w14:textId="77777777" w:rsidR="00142F39" w:rsidRPr="00142F39" w:rsidRDefault="00142F39" w:rsidP="00142F39">
      <w:pPr>
        <w:spacing w:after="120"/>
        <w:rPr>
          <w:rFonts w:ascii="Arial" w:hAnsi="Arial" w:cs="Arial"/>
          <w:sz w:val="22"/>
          <w:szCs w:val="22"/>
        </w:rPr>
      </w:pPr>
      <w:r w:rsidRPr="00142F39">
        <w:rPr>
          <w:rFonts w:ascii="Arial" w:hAnsi="Arial" w:cs="Arial"/>
          <w:sz w:val="22"/>
          <w:szCs w:val="22"/>
          <w:lang w:val="x-none"/>
        </w:rPr>
        <w:t xml:space="preserve">The post holder will </w:t>
      </w:r>
      <w:r w:rsidRPr="00142F39">
        <w:rPr>
          <w:rFonts w:ascii="Arial" w:hAnsi="Arial" w:cs="Arial"/>
          <w:sz w:val="22"/>
          <w:szCs w:val="22"/>
        </w:rPr>
        <w:t xml:space="preserve">be expected </w:t>
      </w:r>
      <w:r w:rsidRPr="00142F39">
        <w:rPr>
          <w:rFonts w:ascii="Arial" w:hAnsi="Arial" w:cs="Arial"/>
          <w:sz w:val="22"/>
          <w:szCs w:val="22"/>
          <w:lang w:val="x-none"/>
        </w:rPr>
        <w:t>to ensure that their work complies with</w:t>
      </w:r>
      <w:r w:rsidRPr="00142F39">
        <w:rPr>
          <w:rFonts w:ascii="Arial" w:hAnsi="Arial" w:cs="Arial"/>
          <w:sz w:val="22"/>
          <w:szCs w:val="22"/>
        </w:rPr>
        <w:t xml:space="preserve"> contractual terms and conditions, the Charity’s policies and procedures and</w:t>
      </w:r>
      <w:r w:rsidRPr="00142F39">
        <w:rPr>
          <w:rFonts w:ascii="Arial" w:hAnsi="Arial" w:cs="Arial"/>
          <w:sz w:val="22"/>
          <w:szCs w:val="22"/>
          <w:lang w:val="x-none"/>
        </w:rPr>
        <w:t xml:space="preserve"> key legislation, including the General Data Protection Regulation (GDPR) and charity law.</w:t>
      </w:r>
    </w:p>
    <w:p w14:paraId="615E0DDE" w14:textId="5B871CBA" w:rsidR="00BE00D1" w:rsidRDefault="00BE00D1" w:rsidP="00C113C8"/>
    <w:p w14:paraId="04ABD1D0" w14:textId="2519A0A4" w:rsidR="00C10ECB" w:rsidRPr="00C10ECB" w:rsidRDefault="00C10ECB" w:rsidP="00C10ECB">
      <w:pPr>
        <w:rPr>
          <w:rFonts w:ascii="Arial" w:hAnsi="Arial" w:cs="Arial"/>
          <w:b/>
          <w:sz w:val="22"/>
          <w:szCs w:val="18"/>
        </w:rPr>
      </w:pPr>
    </w:p>
    <w:sectPr w:rsidR="00C10ECB" w:rsidRPr="00C10ECB" w:rsidSect="00986287">
      <w:headerReference w:type="default" r:id="rId7"/>
      <w:pgSz w:w="11906" w:h="16838" w:code="9"/>
      <w:pgMar w:top="851" w:right="1440" w:bottom="993" w:left="1440" w:header="737" w:footer="454" w:gutter="0"/>
      <w:paperSrc w:first="2" w:other="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1731E" w14:textId="77777777" w:rsidR="000B718A" w:rsidRDefault="000B718A" w:rsidP="0056187A">
      <w:r>
        <w:separator/>
      </w:r>
    </w:p>
  </w:endnote>
  <w:endnote w:type="continuationSeparator" w:id="0">
    <w:p w14:paraId="2695AEF3" w14:textId="77777777" w:rsidR="000B718A" w:rsidRDefault="000B718A" w:rsidP="0056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55975" w14:textId="77777777" w:rsidR="000B718A" w:rsidRDefault="000B718A" w:rsidP="0056187A">
      <w:r>
        <w:separator/>
      </w:r>
    </w:p>
  </w:footnote>
  <w:footnote w:type="continuationSeparator" w:id="0">
    <w:p w14:paraId="39B98F44" w14:textId="77777777" w:rsidR="000B718A" w:rsidRDefault="000B718A" w:rsidP="00561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9C6B" w14:textId="77777777" w:rsidR="00B85CEE" w:rsidRPr="000C02EF" w:rsidRDefault="00B85CEE" w:rsidP="00B85CEE">
    <w:pPr>
      <w:pStyle w:val="Header"/>
      <w:ind w:left="3407" w:firstLine="37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027"/>
    <w:multiLevelType w:val="hybridMultilevel"/>
    <w:tmpl w:val="4D4E1C56"/>
    <w:lvl w:ilvl="0" w:tplc="22DCA96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E3476"/>
    <w:multiLevelType w:val="hybridMultilevel"/>
    <w:tmpl w:val="468A7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C2CAF"/>
    <w:multiLevelType w:val="hybridMultilevel"/>
    <w:tmpl w:val="D7EE591C"/>
    <w:lvl w:ilvl="0" w:tplc="6F8E347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10B6E"/>
    <w:multiLevelType w:val="hybridMultilevel"/>
    <w:tmpl w:val="465A6E9C"/>
    <w:lvl w:ilvl="0" w:tplc="08090005">
      <w:start w:val="1"/>
      <w:numFmt w:val="bullet"/>
      <w:lvlText w:val=""/>
      <w:lvlJc w:val="left"/>
      <w:pPr>
        <w:ind w:left="2847" w:hanging="360"/>
      </w:pPr>
      <w:rPr>
        <w:rFonts w:ascii="Wingdings" w:hAnsi="Wingdings"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4" w15:restartNumberingAfterBreak="0">
    <w:nsid w:val="10AD6444"/>
    <w:multiLevelType w:val="hybridMultilevel"/>
    <w:tmpl w:val="88CC8D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957FE"/>
    <w:multiLevelType w:val="hybridMultilevel"/>
    <w:tmpl w:val="9BA6BF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B6727E"/>
    <w:multiLevelType w:val="hybridMultilevel"/>
    <w:tmpl w:val="13701666"/>
    <w:lvl w:ilvl="0" w:tplc="08090005">
      <w:start w:val="1"/>
      <w:numFmt w:val="bullet"/>
      <w:lvlText w:val=""/>
      <w:lvlJc w:val="left"/>
      <w:pPr>
        <w:ind w:left="2847" w:hanging="360"/>
      </w:pPr>
      <w:rPr>
        <w:rFonts w:ascii="Wingdings" w:hAnsi="Wingdings"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7" w15:restartNumberingAfterBreak="0">
    <w:nsid w:val="16613A10"/>
    <w:multiLevelType w:val="hybridMultilevel"/>
    <w:tmpl w:val="66986AEA"/>
    <w:lvl w:ilvl="0" w:tplc="08090005">
      <w:start w:val="1"/>
      <w:numFmt w:val="bullet"/>
      <w:lvlText w:val=""/>
      <w:lvlJc w:val="left"/>
      <w:pPr>
        <w:ind w:left="3567" w:hanging="360"/>
      </w:pPr>
      <w:rPr>
        <w:rFonts w:ascii="Wingdings" w:hAnsi="Wingdings" w:hint="default"/>
      </w:rPr>
    </w:lvl>
    <w:lvl w:ilvl="1" w:tplc="08090003" w:tentative="1">
      <w:start w:val="1"/>
      <w:numFmt w:val="bullet"/>
      <w:lvlText w:val="o"/>
      <w:lvlJc w:val="left"/>
      <w:pPr>
        <w:ind w:left="4287" w:hanging="360"/>
      </w:pPr>
      <w:rPr>
        <w:rFonts w:ascii="Courier New" w:hAnsi="Courier New" w:cs="Courier New" w:hint="default"/>
      </w:rPr>
    </w:lvl>
    <w:lvl w:ilvl="2" w:tplc="08090005" w:tentative="1">
      <w:start w:val="1"/>
      <w:numFmt w:val="bullet"/>
      <w:lvlText w:val=""/>
      <w:lvlJc w:val="left"/>
      <w:pPr>
        <w:ind w:left="5007" w:hanging="360"/>
      </w:pPr>
      <w:rPr>
        <w:rFonts w:ascii="Wingdings" w:hAnsi="Wingdings" w:hint="default"/>
      </w:rPr>
    </w:lvl>
    <w:lvl w:ilvl="3" w:tplc="08090001" w:tentative="1">
      <w:start w:val="1"/>
      <w:numFmt w:val="bullet"/>
      <w:lvlText w:val=""/>
      <w:lvlJc w:val="left"/>
      <w:pPr>
        <w:ind w:left="5727" w:hanging="360"/>
      </w:pPr>
      <w:rPr>
        <w:rFonts w:ascii="Symbol" w:hAnsi="Symbol" w:hint="default"/>
      </w:rPr>
    </w:lvl>
    <w:lvl w:ilvl="4" w:tplc="08090003" w:tentative="1">
      <w:start w:val="1"/>
      <w:numFmt w:val="bullet"/>
      <w:lvlText w:val="o"/>
      <w:lvlJc w:val="left"/>
      <w:pPr>
        <w:ind w:left="6447" w:hanging="360"/>
      </w:pPr>
      <w:rPr>
        <w:rFonts w:ascii="Courier New" w:hAnsi="Courier New" w:cs="Courier New" w:hint="default"/>
      </w:rPr>
    </w:lvl>
    <w:lvl w:ilvl="5" w:tplc="08090005" w:tentative="1">
      <w:start w:val="1"/>
      <w:numFmt w:val="bullet"/>
      <w:lvlText w:val=""/>
      <w:lvlJc w:val="left"/>
      <w:pPr>
        <w:ind w:left="7167" w:hanging="360"/>
      </w:pPr>
      <w:rPr>
        <w:rFonts w:ascii="Wingdings" w:hAnsi="Wingdings" w:hint="default"/>
      </w:rPr>
    </w:lvl>
    <w:lvl w:ilvl="6" w:tplc="08090001" w:tentative="1">
      <w:start w:val="1"/>
      <w:numFmt w:val="bullet"/>
      <w:lvlText w:val=""/>
      <w:lvlJc w:val="left"/>
      <w:pPr>
        <w:ind w:left="7887" w:hanging="360"/>
      </w:pPr>
      <w:rPr>
        <w:rFonts w:ascii="Symbol" w:hAnsi="Symbol" w:hint="default"/>
      </w:rPr>
    </w:lvl>
    <w:lvl w:ilvl="7" w:tplc="08090003" w:tentative="1">
      <w:start w:val="1"/>
      <w:numFmt w:val="bullet"/>
      <w:lvlText w:val="o"/>
      <w:lvlJc w:val="left"/>
      <w:pPr>
        <w:ind w:left="8607" w:hanging="360"/>
      </w:pPr>
      <w:rPr>
        <w:rFonts w:ascii="Courier New" w:hAnsi="Courier New" w:cs="Courier New" w:hint="default"/>
      </w:rPr>
    </w:lvl>
    <w:lvl w:ilvl="8" w:tplc="08090005" w:tentative="1">
      <w:start w:val="1"/>
      <w:numFmt w:val="bullet"/>
      <w:lvlText w:val=""/>
      <w:lvlJc w:val="left"/>
      <w:pPr>
        <w:ind w:left="9327" w:hanging="360"/>
      </w:pPr>
      <w:rPr>
        <w:rFonts w:ascii="Wingdings" w:hAnsi="Wingdings" w:hint="default"/>
      </w:rPr>
    </w:lvl>
  </w:abstractNum>
  <w:abstractNum w:abstractNumId="8" w15:restartNumberingAfterBreak="0">
    <w:nsid w:val="18733A94"/>
    <w:multiLevelType w:val="hybridMultilevel"/>
    <w:tmpl w:val="F690B066"/>
    <w:lvl w:ilvl="0" w:tplc="167E39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3E1468"/>
    <w:multiLevelType w:val="hybridMultilevel"/>
    <w:tmpl w:val="3FB2F19A"/>
    <w:lvl w:ilvl="0" w:tplc="24983A1A">
      <w:start w:val="2"/>
      <w:numFmt w:val="bullet"/>
      <w:lvlText w:val="-"/>
      <w:lvlJc w:val="left"/>
      <w:pPr>
        <w:ind w:left="720" w:hanging="360"/>
      </w:pPr>
      <w:rPr>
        <w:rFonts w:ascii="Arial" w:eastAsia="Times New Roman"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F5259"/>
    <w:multiLevelType w:val="hybridMultilevel"/>
    <w:tmpl w:val="FFF859F2"/>
    <w:lvl w:ilvl="0" w:tplc="4BD6B3E8">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5C72E5"/>
    <w:multiLevelType w:val="hybridMultilevel"/>
    <w:tmpl w:val="1ADA7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4659BA"/>
    <w:multiLevelType w:val="hybridMultilevel"/>
    <w:tmpl w:val="1AFA63A4"/>
    <w:lvl w:ilvl="0" w:tplc="9C363574">
      <w:start w:val="2"/>
      <w:numFmt w:val="bullet"/>
      <w:lvlText w:val="-"/>
      <w:lvlJc w:val="left"/>
      <w:pPr>
        <w:ind w:left="720" w:hanging="360"/>
      </w:pPr>
      <w:rPr>
        <w:rFonts w:ascii="Arial" w:eastAsia="Times New Roman"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83ACB"/>
    <w:multiLevelType w:val="hybridMultilevel"/>
    <w:tmpl w:val="88EAEE8C"/>
    <w:lvl w:ilvl="0" w:tplc="33162624">
      <w:start w:val="1"/>
      <w:numFmt w:val="decimal"/>
      <w:lvlText w:val="%1."/>
      <w:lvlJc w:val="left"/>
      <w:pPr>
        <w:ind w:left="360" w:hanging="360"/>
      </w:pPr>
      <w:rPr>
        <w:rFonts w:ascii="Arial" w:eastAsia="Times New Roman"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2A5673"/>
    <w:multiLevelType w:val="hybridMultilevel"/>
    <w:tmpl w:val="786A157E"/>
    <w:lvl w:ilvl="0" w:tplc="9C363574">
      <w:start w:val="2"/>
      <w:numFmt w:val="bullet"/>
      <w:lvlText w:val="-"/>
      <w:lvlJc w:val="left"/>
      <w:pPr>
        <w:ind w:left="720" w:hanging="360"/>
      </w:pPr>
      <w:rPr>
        <w:rFonts w:ascii="Arial" w:eastAsia="Times New Roman"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A90ADC"/>
    <w:multiLevelType w:val="hybridMultilevel"/>
    <w:tmpl w:val="1AFA4F5E"/>
    <w:lvl w:ilvl="0" w:tplc="258263F0">
      <w:start w:val="1"/>
      <w:numFmt w:val="decimal"/>
      <w:lvlText w:val="%1."/>
      <w:lvlJc w:val="lef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C6780E"/>
    <w:multiLevelType w:val="hybridMultilevel"/>
    <w:tmpl w:val="F7040F7E"/>
    <w:lvl w:ilvl="0" w:tplc="9C363574">
      <w:start w:val="2"/>
      <w:numFmt w:val="bullet"/>
      <w:lvlText w:val="-"/>
      <w:lvlJc w:val="left"/>
      <w:pPr>
        <w:ind w:left="720" w:hanging="360"/>
      </w:pPr>
      <w:rPr>
        <w:rFonts w:ascii="Arial" w:eastAsia="Times New Roman"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0F031C"/>
    <w:multiLevelType w:val="hybridMultilevel"/>
    <w:tmpl w:val="C4C8C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E00072"/>
    <w:multiLevelType w:val="hybridMultilevel"/>
    <w:tmpl w:val="AA9EDAB2"/>
    <w:lvl w:ilvl="0" w:tplc="F110B0B0">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D5A3AF2"/>
    <w:multiLevelType w:val="hybridMultilevel"/>
    <w:tmpl w:val="157EC4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767021"/>
    <w:multiLevelType w:val="hybridMultilevel"/>
    <w:tmpl w:val="C4D0E348"/>
    <w:lvl w:ilvl="0" w:tplc="6D5CEBA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A874E5"/>
    <w:multiLevelType w:val="hybridMultilevel"/>
    <w:tmpl w:val="9730A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9F6238"/>
    <w:multiLevelType w:val="hybridMultilevel"/>
    <w:tmpl w:val="AA36704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FBF0BB4"/>
    <w:multiLevelType w:val="hybridMultilevel"/>
    <w:tmpl w:val="73F4C6B0"/>
    <w:lvl w:ilvl="0" w:tplc="9C363574">
      <w:start w:val="2"/>
      <w:numFmt w:val="bullet"/>
      <w:lvlText w:val="-"/>
      <w:lvlJc w:val="left"/>
      <w:pPr>
        <w:ind w:left="720" w:hanging="360"/>
      </w:pPr>
      <w:rPr>
        <w:rFonts w:ascii="Arial" w:eastAsia="Times New Roman"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E139B9"/>
    <w:multiLevelType w:val="hybridMultilevel"/>
    <w:tmpl w:val="F75E93A0"/>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39259FA"/>
    <w:multiLevelType w:val="hybridMultilevel"/>
    <w:tmpl w:val="7B90B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1176BC"/>
    <w:multiLevelType w:val="hybridMultilevel"/>
    <w:tmpl w:val="B1B266C0"/>
    <w:lvl w:ilvl="0" w:tplc="08090005">
      <w:start w:val="1"/>
      <w:numFmt w:val="bullet"/>
      <w:lvlText w:val=""/>
      <w:lvlJc w:val="left"/>
      <w:pPr>
        <w:ind w:left="3567" w:hanging="360"/>
      </w:pPr>
      <w:rPr>
        <w:rFonts w:ascii="Wingdings" w:hAnsi="Wingdings" w:hint="default"/>
      </w:rPr>
    </w:lvl>
    <w:lvl w:ilvl="1" w:tplc="08090003" w:tentative="1">
      <w:start w:val="1"/>
      <w:numFmt w:val="bullet"/>
      <w:lvlText w:val="o"/>
      <w:lvlJc w:val="left"/>
      <w:pPr>
        <w:ind w:left="4287" w:hanging="360"/>
      </w:pPr>
      <w:rPr>
        <w:rFonts w:ascii="Courier New" w:hAnsi="Courier New" w:cs="Courier New" w:hint="default"/>
      </w:rPr>
    </w:lvl>
    <w:lvl w:ilvl="2" w:tplc="08090005" w:tentative="1">
      <w:start w:val="1"/>
      <w:numFmt w:val="bullet"/>
      <w:lvlText w:val=""/>
      <w:lvlJc w:val="left"/>
      <w:pPr>
        <w:ind w:left="5007" w:hanging="360"/>
      </w:pPr>
      <w:rPr>
        <w:rFonts w:ascii="Wingdings" w:hAnsi="Wingdings" w:hint="default"/>
      </w:rPr>
    </w:lvl>
    <w:lvl w:ilvl="3" w:tplc="08090001" w:tentative="1">
      <w:start w:val="1"/>
      <w:numFmt w:val="bullet"/>
      <w:lvlText w:val=""/>
      <w:lvlJc w:val="left"/>
      <w:pPr>
        <w:ind w:left="5727" w:hanging="360"/>
      </w:pPr>
      <w:rPr>
        <w:rFonts w:ascii="Symbol" w:hAnsi="Symbol" w:hint="default"/>
      </w:rPr>
    </w:lvl>
    <w:lvl w:ilvl="4" w:tplc="08090003" w:tentative="1">
      <w:start w:val="1"/>
      <w:numFmt w:val="bullet"/>
      <w:lvlText w:val="o"/>
      <w:lvlJc w:val="left"/>
      <w:pPr>
        <w:ind w:left="6447" w:hanging="360"/>
      </w:pPr>
      <w:rPr>
        <w:rFonts w:ascii="Courier New" w:hAnsi="Courier New" w:cs="Courier New" w:hint="default"/>
      </w:rPr>
    </w:lvl>
    <w:lvl w:ilvl="5" w:tplc="08090005" w:tentative="1">
      <w:start w:val="1"/>
      <w:numFmt w:val="bullet"/>
      <w:lvlText w:val=""/>
      <w:lvlJc w:val="left"/>
      <w:pPr>
        <w:ind w:left="7167" w:hanging="360"/>
      </w:pPr>
      <w:rPr>
        <w:rFonts w:ascii="Wingdings" w:hAnsi="Wingdings" w:hint="default"/>
      </w:rPr>
    </w:lvl>
    <w:lvl w:ilvl="6" w:tplc="08090001" w:tentative="1">
      <w:start w:val="1"/>
      <w:numFmt w:val="bullet"/>
      <w:lvlText w:val=""/>
      <w:lvlJc w:val="left"/>
      <w:pPr>
        <w:ind w:left="7887" w:hanging="360"/>
      </w:pPr>
      <w:rPr>
        <w:rFonts w:ascii="Symbol" w:hAnsi="Symbol" w:hint="default"/>
      </w:rPr>
    </w:lvl>
    <w:lvl w:ilvl="7" w:tplc="08090003" w:tentative="1">
      <w:start w:val="1"/>
      <w:numFmt w:val="bullet"/>
      <w:lvlText w:val="o"/>
      <w:lvlJc w:val="left"/>
      <w:pPr>
        <w:ind w:left="8607" w:hanging="360"/>
      </w:pPr>
      <w:rPr>
        <w:rFonts w:ascii="Courier New" w:hAnsi="Courier New" w:cs="Courier New" w:hint="default"/>
      </w:rPr>
    </w:lvl>
    <w:lvl w:ilvl="8" w:tplc="08090005" w:tentative="1">
      <w:start w:val="1"/>
      <w:numFmt w:val="bullet"/>
      <w:lvlText w:val=""/>
      <w:lvlJc w:val="left"/>
      <w:pPr>
        <w:ind w:left="9327" w:hanging="360"/>
      </w:pPr>
      <w:rPr>
        <w:rFonts w:ascii="Wingdings" w:hAnsi="Wingdings" w:hint="default"/>
      </w:rPr>
    </w:lvl>
  </w:abstractNum>
  <w:abstractNum w:abstractNumId="27" w15:restartNumberingAfterBreak="0">
    <w:nsid w:val="58ED35C0"/>
    <w:multiLevelType w:val="hybridMultilevel"/>
    <w:tmpl w:val="A74A6526"/>
    <w:lvl w:ilvl="0" w:tplc="08090005">
      <w:start w:val="1"/>
      <w:numFmt w:val="bullet"/>
      <w:lvlText w:val=""/>
      <w:lvlJc w:val="left"/>
      <w:pPr>
        <w:ind w:left="2847" w:hanging="360"/>
      </w:pPr>
      <w:rPr>
        <w:rFonts w:ascii="Wingdings" w:hAnsi="Wingdings"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8" w15:restartNumberingAfterBreak="0">
    <w:nsid w:val="5AEB2D77"/>
    <w:multiLevelType w:val="hybridMultilevel"/>
    <w:tmpl w:val="C096CA52"/>
    <w:lvl w:ilvl="0" w:tplc="08090005">
      <w:start w:val="1"/>
      <w:numFmt w:val="bullet"/>
      <w:lvlText w:val=""/>
      <w:lvlJc w:val="left"/>
      <w:pPr>
        <w:ind w:left="1440" w:hanging="360"/>
      </w:pPr>
      <w:rPr>
        <w:rFonts w:ascii="Wingdings" w:hAnsi="Wingding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FA9230B"/>
    <w:multiLevelType w:val="hybridMultilevel"/>
    <w:tmpl w:val="1750C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4D2ED1"/>
    <w:multiLevelType w:val="hybridMultilevel"/>
    <w:tmpl w:val="7B22665E"/>
    <w:lvl w:ilvl="0" w:tplc="9C363574">
      <w:start w:val="2"/>
      <w:numFmt w:val="bullet"/>
      <w:lvlText w:val="-"/>
      <w:lvlJc w:val="left"/>
      <w:pPr>
        <w:ind w:left="720" w:hanging="360"/>
      </w:pPr>
      <w:rPr>
        <w:rFonts w:ascii="Arial" w:eastAsia="Times New Roman"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E0BC4"/>
    <w:multiLevelType w:val="hybridMultilevel"/>
    <w:tmpl w:val="0028660C"/>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337A24"/>
    <w:multiLevelType w:val="hybridMultilevel"/>
    <w:tmpl w:val="1F4AA79C"/>
    <w:lvl w:ilvl="0" w:tplc="9C363574">
      <w:start w:val="2"/>
      <w:numFmt w:val="bullet"/>
      <w:lvlText w:val="-"/>
      <w:lvlJc w:val="left"/>
      <w:pPr>
        <w:ind w:left="720" w:hanging="360"/>
      </w:pPr>
      <w:rPr>
        <w:rFonts w:ascii="Arial" w:eastAsia="Times New Roman"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C921BC"/>
    <w:multiLevelType w:val="hybridMultilevel"/>
    <w:tmpl w:val="ADCCF36C"/>
    <w:lvl w:ilvl="0" w:tplc="6150B1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6A5DFE"/>
    <w:multiLevelType w:val="hybridMultilevel"/>
    <w:tmpl w:val="40B25D92"/>
    <w:lvl w:ilvl="0" w:tplc="08090005">
      <w:start w:val="1"/>
      <w:numFmt w:val="bullet"/>
      <w:lvlText w:val=""/>
      <w:lvlJc w:val="left"/>
      <w:pPr>
        <w:ind w:left="2770" w:hanging="360"/>
      </w:pPr>
      <w:rPr>
        <w:rFonts w:ascii="Wingdings" w:hAnsi="Wingdings" w:hint="default"/>
      </w:rPr>
    </w:lvl>
    <w:lvl w:ilvl="1" w:tplc="08090003" w:tentative="1">
      <w:start w:val="1"/>
      <w:numFmt w:val="bullet"/>
      <w:lvlText w:val="o"/>
      <w:lvlJc w:val="left"/>
      <w:pPr>
        <w:ind w:left="3490" w:hanging="360"/>
      </w:pPr>
      <w:rPr>
        <w:rFonts w:ascii="Courier New" w:hAnsi="Courier New" w:cs="Courier New" w:hint="default"/>
      </w:rPr>
    </w:lvl>
    <w:lvl w:ilvl="2" w:tplc="08090005" w:tentative="1">
      <w:start w:val="1"/>
      <w:numFmt w:val="bullet"/>
      <w:lvlText w:val=""/>
      <w:lvlJc w:val="left"/>
      <w:pPr>
        <w:ind w:left="4210" w:hanging="360"/>
      </w:pPr>
      <w:rPr>
        <w:rFonts w:ascii="Wingdings" w:hAnsi="Wingdings" w:hint="default"/>
      </w:rPr>
    </w:lvl>
    <w:lvl w:ilvl="3" w:tplc="08090001" w:tentative="1">
      <w:start w:val="1"/>
      <w:numFmt w:val="bullet"/>
      <w:lvlText w:val=""/>
      <w:lvlJc w:val="left"/>
      <w:pPr>
        <w:ind w:left="4930" w:hanging="360"/>
      </w:pPr>
      <w:rPr>
        <w:rFonts w:ascii="Symbol" w:hAnsi="Symbol" w:hint="default"/>
      </w:rPr>
    </w:lvl>
    <w:lvl w:ilvl="4" w:tplc="08090003" w:tentative="1">
      <w:start w:val="1"/>
      <w:numFmt w:val="bullet"/>
      <w:lvlText w:val="o"/>
      <w:lvlJc w:val="left"/>
      <w:pPr>
        <w:ind w:left="5650" w:hanging="360"/>
      </w:pPr>
      <w:rPr>
        <w:rFonts w:ascii="Courier New" w:hAnsi="Courier New" w:cs="Courier New" w:hint="default"/>
      </w:rPr>
    </w:lvl>
    <w:lvl w:ilvl="5" w:tplc="08090005" w:tentative="1">
      <w:start w:val="1"/>
      <w:numFmt w:val="bullet"/>
      <w:lvlText w:val=""/>
      <w:lvlJc w:val="left"/>
      <w:pPr>
        <w:ind w:left="6370" w:hanging="360"/>
      </w:pPr>
      <w:rPr>
        <w:rFonts w:ascii="Wingdings" w:hAnsi="Wingdings" w:hint="default"/>
      </w:rPr>
    </w:lvl>
    <w:lvl w:ilvl="6" w:tplc="08090001" w:tentative="1">
      <w:start w:val="1"/>
      <w:numFmt w:val="bullet"/>
      <w:lvlText w:val=""/>
      <w:lvlJc w:val="left"/>
      <w:pPr>
        <w:ind w:left="7090" w:hanging="360"/>
      </w:pPr>
      <w:rPr>
        <w:rFonts w:ascii="Symbol" w:hAnsi="Symbol" w:hint="default"/>
      </w:rPr>
    </w:lvl>
    <w:lvl w:ilvl="7" w:tplc="08090003" w:tentative="1">
      <w:start w:val="1"/>
      <w:numFmt w:val="bullet"/>
      <w:lvlText w:val="o"/>
      <w:lvlJc w:val="left"/>
      <w:pPr>
        <w:ind w:left="7810" w:hanging="360"/>
      </w:pPr>
      <w:rPr>
        <w:rFonts w:ascii="Courier New" w:hAnsi="Courier New" w:cs="Courier New" w:hint="default"/>
      </w:rPr>
    </w:lvl>
    <w:lvl w:ilvl="8" w:tplc="08090005" w:tentative="1">
      <w:start w:val="1"/>
      <w:numFmt w:val="bullet"/>
      <w:lvlText w:val=""/>
      <w:lvlJc w:val="left"/>
      <w:pPr>
        <w:ind w:left="8530" w:hanging="360"/>
      </w:pPr>
      <w:rPr>
        <w:rFonts w:ascii="Wingdings" w:hAnsi="Wingdings" w:hint="default"/>
      </w:rPr>
    </w:lvl>
  </w:abstractNum>
  <w:abstractNum w:abstractNumId="35" w15:restartNumberingAfterBreak="0">
    <w:nsid w:val="72D061FF"/>
    <w:multiLevelType w:val="hybridMultilevel"/>
    <w:tmpl w:val="9614E2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6C5BEE"/>
    <w:multiLevelType w:val="hybridMultilevel"/>
    <w:tmpl w:val="1CA40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7"/>
  </w:num>
  <w:num w:numId="3">
    <w:abstractNumId w:val="2"/>
  </w:num>
  <w:num w:numId="4">
    <w:abstractNumId w:val="20"/>
  </w:num>
  <w:num w:numId="5">
    <w:abstractNumId w:val="34"/>
  </w:num>
  <w:num w:numId="6">
    <w:abstractNumId w:val="6"/>
  </w:num>
  <w:num w:numId="7">
    <w:abstractNumId w:val="3"/>
  </w:num>
  <w:num w:numId="8">
    <w:abstractNumId w:val="7"/>
  </w:num>
  <w:num w:numId="9">
    <w:abstractNumId w:val="26"/>
  </w:num>
  <w:num w:numId="10">
    <w:abstractNumId w:val="22"/>
  </w:num>
  <w:num w:numId="11">
    <w:abstractNumId w:val="27"/>
  </w:num>
  <w:num w:numId="12">
    <w:abstractNumId w:val="28"/>
  </w:num>
  <w:num w:numId="13">
    <w:abstractNumId w:val="4"/>
  </w:num>
  <w:num w:numId="14">
    <w:abstractNumId w:val="13"/>
  </w:num>
  <w:num w:numId="15">
    <w:abstractNumId w:val="35"/>
  </w:num>
  <w:num w:numId="16">
    <w:abstractNumId w:val="19"/>
  </w:num>
  <w:num w:numId="17">
    <w:abstractNumId w:val="29"/>
  </w:num>
  <w:num w:numId="18">
    <w:abstractNumId w:val="25"/>
  </w:num>
  <w:num w:numId="19">
    <w:abstractNumId w:val="1"/>
  </w:num>
  <w:num w:numId="20">
    <w:abstractNumId w:val="21"/>
  </w:num>
  <w:num w:numId="21">
    <w:abstractNumId w:val="36"/>
  </w:num>
  <w:num w:numId="22">
    <w:abstractNumId w:val="31"/>
  </w:num>
  <w:num w:numId="23">
    <w:abstractNumId w:val="33"/>
  </w:num>
  <w:num w:numId="24">
    <w:abstractNumId w:val="0"/>
  </w:num>
  <w:num w:numId="25">
    <w:abstractNumId w:val="5"/>
  </w:num>
  <w:num w:numId="26">
    <w:abstractNumId w:val="15"/>
  </w:num>
  <w:num w:numId="27">
    <w:abstractNumId w:val="24"/>
  </w:num>
  <w:num w:numId="28">
    <w:abstractNumId w:val="9"/>
  </w:num>
  <w:num w:numId="29">
    <w:abstractNumId w:val="16"/>
  </w:num>
  <w:num w:numId="30">
    <w:abstractNumId w:val="30"/>
  </w:num>
  <w:num w:numId="31">
    <w:abstractNumId w:val="23"/>
  </w:num>
  <w:num w:numId="32">
    <w:abstractNumId w:val="32"/>
  </w:num>
  <w:num w:numId="33">
    <w:abstractNumId w:val="14"/>
  </w:num>
  <w:num w:numId="34">
    <w:abstractNumId w:val="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xMjQyNzA3NTK2MDNX0lEKTi0uzszPAymwqAUAiztqMCwAAAA="/>
  </w:docVars>
  <w:rsids>
    <w:rsidRoot w:val="00E931FA"/>
    <w:rsid w:val="000018BE"/>
    <w:rsid w:val="00003051"/>
    <w:rsid w:val="00022B67"/>
    <w:rsid w:val="00023618"/>
    <w:rsid w:val="00024223"/>
    <w:rsid w:val="00035BFC"/>
    <w:rsid w:val="000447FC"/>
    <w:rsid w:val="000509FA"/>
    <w:rsid w:val="0006041B"/>
    <w:rsid w:val="000B718A"/>
    <w:rsid w:val="000D1EB6"/>
    <w:rsid w:val="000D5B88"/>
    <w:rsid w:val="000E3B4E"/>
    <w:rsid w:val="000F688A"/>
    <w:rsid w:val="00104C53"/>
    <w:rsid w:val="00125325"/>
    <w:rsid w:val="00142F39"/>
    <w:rsid w:val="00190F4D"/>
    <w:rsid w:val="00196536"/>
    <w:rsid w:val="001D46DE"/>
    <w:rsid w:val="001E351D"/>
    <w:rsid w:val="00203940"/>
    <w:rsid w:val="002325AA"/>
    <w:rsid w:val="00241CD9"/>
    <w:rsid w:val="00252662"/>
    <w:rsid w:val="002B170B"/>
    <w:rsid w:val="002E4648"/>
    <w:rsid w:val="002F188A"/>
    <w:rsid w:val="003237D5"/>
    <w:rsid w:val="00327C67"/>
    <w:rsid w:val="003562DD"/>
    <w:rsid w:val="00360D91"/>
    <w:rsid w:val="003A2787"/>
    <w:rsid w:val="003B77CC"/>
    <w:rsid w:val="003E0BBE"/>
    <w:rsid w:val="003F44B3"/>
    <w:rsid w:val="00457323"/>
    <w:rsid w:val="00464FFF"/>
    <w:rsid w:val="004A226E"/>
    <w:rsid w:val="004A252A"/>
    <w:rsid w:val="004B3762"/>
    <w:rsid w:val="00501DF3"/>
    <w:rsid w:val="0051649C"/>
    <w:rsid w:val="00516858"/>
    <w:rsid w:val="005223C1"/>
    <w:rsid w:val="00531D23"/>
    <w:rsid w:val="0054070D"/>
    <w:rsid w:val="00541053"/>
    <w:rsid w:val="0055064D"/>
    <w:rsid w:val="00555D7A"/>
    <w:rsid w:val="0056187A"/>
    <w:rsid w:val="005B659E"/>
    <w:rsid w:val="005C57A1"/>
    <w:rsid w:val="005D02C0"/>
    <w:rsid w:val="005F627B"/>
    <w:rsid w:val="00602081"/>
    <w:rsid w:val="00623198"/>
    <w:rsid w:val="0062794B"/>
    <w:rsid w:val="0066268F"/>
    <w:rsid w:val="006A71F6"/>
    <w:rsid w:val="006D4531"/>
    <w:rsid w:val="006E5E0C"/>
    <w:rsid w:val="006F7D90"/>
    <w:rsid w:val="007015FB"/>
    <w:rsid w:val="00705598"/>
    <w:rsid w:val="0071219D"/>
    <w:rsid w:val="00726937"/>
    <w:rsid w:val="007475AA"/>
    <w:rsid w:val="007A44AA"/>
    <w:rsid w:val="007C7034"/>
    <w:rsid w:val="007D77E9"/>
    <w:rsid w:val="007E14E5"/>
    <w:rsid w:val="007F2341"/>
    <w:rsid w:val="008054FD"/>
    <w:rsid w:val="00807398"/>
    <w:rsid w:val="00830A82"/>
    <w:rsid w:val="00830DCC"/>
    <w:rsid w:val="00842591"/>
    <w:rsid w:val="00860266"/>
    <w:rsid w:val="00860697"/>
    <w:rsid w:val="00862783"/>
    <w:rsid w:val="00875C83"/>
    <w:rsid w:val="00891093"/>
    <w:rsid w:val="008A5679"/>
    <w:rsid w:val="009070B5"/>
    <w:rsid w:val="00946017"/>
    <w:rsid w:val="00946570"/>
    <w:rsid w:val="00986287"/>
    <w:rsid w:val="00A246CC"/>
    <w:rsid w:val="00A6021C"/>
    <w:rsid w:val="00A60889"/>
    <w:rsid w:val="00A93883"/>
    <w:rsid w:val="00AC3AC3"/>
    <w:rsid w:val="00AC7658"/>
    <w:rsid w:val="00AE3059"/>
    <w:rsid w:val="00AF6671"/>
    <w:rsid w:val="00B041E2"/>
    <w:rsid w:val="00B6523D"/>
    <w:rsid w:val="00B76859"/>
    <w:rsid w:val="00B85CEE"/>
    <w:rsid w:val="00BE00D1"/>
    <w:rsid w:val="00BF56F1"/>
    <w:rsid w:val="00C10ECB"/>
    <w:rsid w:val="00C113C8"/>
    <w:rsid w:val="00C26131"/>
    <w:rsid w:val="00C4629A"/>
    <w:rsid w:val="00C531D8"/>
    <w:rsid w:val="00C77C89"/>
    <w:rsid w:val="00C86156"/>
    <w:rsid w:val="00D02CDB"/>
    <w:rsid w:val="00D114A5"/>
    <w:rsid w:val="00D30618"/>
    <w:rsid w:val="00D42F0A"/>
    <w:rsid w:val="00D6230E"/>
    <w:rsid w:val="00DC162E"/>
    <w:rsid w:val="00DC241A"/>
    <w:rsid w:val="00DE60C0"/>
    <w:rsid w:val="00DF7BFE"/>
    <w:rsid w:val="00E03492"/>
    <w:rsid w:val="00E26859"/>
    <w:rsid w:val="00E719BA"/>
    <w:rsid w:val="00E931FA"/>
    <w:rsid w:val="00EA1CD9"/>
    <w:rsid w:val="00EA3175"/>
    <w:rsid w:val="00EB457D"/>
    <w:rsid w:val="00EE2380"/>
    <w:rsid w:val="00F364AB"/>
    <w:rsid w:val="00F50280"/>
    <w:rsid w:val="00F94458"/>
    <w:rsid w:val="00FB46AC"/>
    <w:rsid w:val="00FC5FF5"/>
    <w:rsid w:val="00FF08C9"/>
    <w:rsid w:val="00FF1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A08B"/>
  <w14:defaultImageDpi w14:val="32767"/>
  <w15:chartTrackingRefBased/>
  <w15:docId w15:val="{8C303449-965F-4FA7-8DD4-9D77D67D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1FA"/>
    <w:rPr>
      <w:rFonts w:ascii="Times New Roman" w:eastAsia="Times New Roman" w:hAnsi="Times New Roman"/>
      <w:sz w:val="24"/>
      <w:lang w:eastAsia="en-US"/>
    </w:rPr>
  </w:style>
  <w:style w:type="paragraph" w:styleId="Heading1">
    <w:name w:val="heading 1"/>
    <w:basedOn w:val="Normal"/>
    <w:next w:val="Normal"/>
    <w:link w:val="Heading1Char"/>
    <w:qFormat/>
    <w:rsid w:val="00E931FA"/>
    <w:pPr>
      <w:keepNext/>
      <w:tabs>
        <w:tab w:val="center" w:pos="4513"/>
      </w:tabs>
      <w:suppressAutoHyphens/>
      <w:jc w:val="center"/>
      <w:outlineLvl w:val="0"/>
    </w:pPr>
    <w:rPr>
      <w:rFonts w:ascii="Arial" w:hAnsi="Arial" w:cs="Arial"/>
      <w:b/>
      <w:spacing w:val="-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931FA"/>
    <w:rPr>
      <w:rFonts w:ascii="Arial" w:eastAsia="Times New Roman" w:hAnsi="Arial" w:cs="Arial"/>
      <w:b/>
      <w:spacing w:val="-5"/>
      <w:sz w:val="28"/>
      <w:szCs w:val="20"/>
      <w:lang w:val="en-GB"/>
    </w:rPr>
  </w:style>
  <w:style w:type="paragraph" w:styleId="ListParagraph">
    <w:name w:val="List Paragraph"/>
    <w:basedOn w:val="Normal"/>
    <w:uiPriority w:val="34"/>
    <w:qFormat/>
    <w:rsid w:val="00E931FA"/>
    <w:pPr>
      <w:ind w:left="720"/>
    </w:pPr>
  </w:style>
  <w:style w:type="paragraph" w:styleId="BodyText">
    <w:name w:val="Body Text"/>
    <w:basedOn w:val="Normal"/>
    <w:link w:val="BodyTextChar"/>
    <w:uiPriority w:val="99"/>
    <w:unhideWhenUsed/>
    <w:rsid w:val="00E931FA"/>
    <w:pPr>
      <w:spacing w:after="120"/>
    </w:pPr>
  </w:style>
  <w:style w:type="character" w:customStyle="1" w:styleId="BodyTextChar">
    <w:name w:val="Body Text Char"/>
    <w:link w:val="BodyText"/>
    <w:uiPriority w:val="99"/>
    <w:rsid w:val="00E931FA"/>
    <w:rPr>
      <w:rFonts w:ascii="Times New Roman" w:eastAsia="Times New Roman" w:hAnsi="Times New Roman" w:cs="Times New Roman"/>
      <w:szCs w:val="20"/>
      <w:lang w:val="en-GB"/>
    </w:rPr>
  </w:style>
  <w:style w:type="paragraph" w:styleId="Header">
    <w:name w:val="header"/>
    <w:basedOn w:val="Normal"/>
    <w:link w:val="HeaderChar"/>
    <w:uiPriority w:val="99"/>
    <w:unhideWhenUsed/>
    <w:rsid w:val="00E931FA"/>
    <w:pPr>
      <w:tabs>
        <w:tab w:val="center" w:pos="4513"/>
        <w:tab w:val="right" w:pos="9026"/>
      </w:tabs>
    </w:pPr>
  </w:style>
  <w:style w:type="character" w:customStyle="1" w:styleId="HeaderChar">
    <w:name w:val="Header Char"/>
    <w:link w:val="Header"/>
    <w:uiPriority w:val="99"/>
    <w:rsid w:val="00E931FA"/>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E931FA"/>
    <w:pPr>
      <w:tabs>
        <w:tab w:val="center" w:pos="4513"/>
        <w:tab w:val="right" w:pos="9026"/>
      </w:tabs>
    </w:pPr>
  </w:style>
  <w:style w:type="character" w:customStyle="1" w:styleId="FooterChar">
    <w:name w:val="Footer Char"/>
    <w:link w:val="Footer"/>
    <w:uiPriority w:val="99"/>
    <w:rsid w:val="00E931FA"/>
    <w:rPr>
      <w:rFonts w:ascii="Times New Roman" w:eastAsia="Times New Roman" w:hAnsi="Times New Roman" w:cs="Times New Roman"/>
      <w:szCs w:val="20"/>
      <w:lang w:val="en-GB"/>
    </w:rPr>
  </w:style>
  <w:style w:type="paragraph" w:styleId="NoSpacing">
    <w:name w:val="No Spacing"/>
    <w:uiPriority w:val="1"/>
    <w:qFormat/>
    <w:rsid w:val="007015FB"/>
    <w:rPr>
      <w:sz w:val="22"/>
      <w:szCs w:val="22"/>
      <w:lang w:eastAsia="en-US"/>
    </w:rPr>
  </w:style>
  <w:style w:type="paragraph" w:styleId="BalloonText">
    <w:name w:val="Balloon Text"/>
    <w:basedOn w:val="Normal"/>
    <w:link w:val="BalloonTextChar"/>
    <w:uiPriority w:val="99"/>
    <w:semiHidden/>
    <w:unhideWhenUsed/>
    <w:rsid w:val="00C531D8"/>
    <w:rPr>
      <w:rFonts w:ascii="Tahoma" w:hAnsi="Tahoma" w:cs="Tahoma"/>
      <w:sz w:val="16"/>
      <w:szCs w:val="16"/>
    </w:rPr>
  </w:style>
  <w:style w:type="character" w:customStyle="1" w:styleId="BalloonTextChar">
    <w:name w:val="Balloon Text Char"/>
    <w:link w:val="BalloonText"/>
    <w:uiPriority w:val="99"/>
    <w:semiHidden/>
    <w:rsid w:val="00C531D8"/>
    <w:rPr>
      <w:rFonts w:ascii="Tahoma" w:eastAsia="Times New Roman" w:hAnsi="Tahoma" w:cs="Tahoma"/>
      <w:sz w:val="16"/>
      <w:szCs w:val="16"/>
      <w:lang w:eastAsia="en-US"/>
    </w:rPr>
  </w:style>
  <w:style w:type="character" w:styleId="Hyperlink">
    <w:name w:val="Hyperlink"/>
    <w:uiPriority w:val="99"/>
    <w:unhideWhenUsed/>
    <w:rsid w:val="00C113C8"/>
    <w:rPr>
      <w:color w:val="0000FF"/>
      <w:u w:val="single"/>
    </w:rPr>
  </w:style>
  <w:style w:type="character" w:styleId="UnresolvedMention">
    <w:name w:val="Unresolved Mention"/>
    <w:basedOn w:val="DefaultParagraphFont"/>
    <w:uiPriority w:val="99"/>
    <w:semiHidden/>
    <w:unhideWhenUsed/>
    <w:rsid w:val="007F2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103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7055</CharactersWithSpaces>
  <SharedDoc>false</SharedDoc>
  <HLinks>
    <vt:vector size="6" baseType="variant">
      <vt:variant>
        <vt:i4>4653119</vt:i4>
      </vt:variant>
      <vt:variant>
        <vt:i4>0</vt:i4>
      </vt:variant>
      <vt:variant>
        <vt:i4>0</vt:i4>
      </vt:variant>
      <vt:variant>
        <vt:i4>5</vt:i4>
      </vt:variant>
      <vt:variant>
        <vt:lpwstr>mailto:pip.johnson@turn2us.org.uk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Lake</dc:creator>
  <cp:keywords/>
  <cp:lastModifiedBy>Pip Johnson</cp:lastModifiedBy>
  <cp:revision>4</cp:revision>
  <dcterms:created xsi:type="dcterms:W3CDTF">2021-05-21T14:43:00Z</dcterms:created>
  <dcterms:modified xsi:type="dcterms:W3CDTF">2021-05-27T11:04:00Z</dcterms:modified>
</cp:coreProperties>
</file>